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tabs>
          <w:tab w:val="center" w:leader="none" w:pos="4819"/>
          <w:tab w:val="right" w:leader="none" w:pos="9638"/>
        </w:tabs>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Pr>
        <w:drawing>
          <wp:inline distB="0" distT="0" distL="0" distR="0">
            <wp:extent cx="6119820" cy="901700"/>
            <wp:effectExtent b="0" l="0" r="0" t="0"/>
            <wp:docPr id="2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19820" cy="901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tabs>
          <w:tab w:val="center" w:leader="none" w:pos="4819"/>
          <w:tab w:val="right" w:leader="none" w:pos="9638"/>
        </w:tabs>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widowControl w:val="1"/>
        <w:spacing w:before="50" w:line="256" w:lineRule="auto"/>
        <w:ind w:left="562" w:right="582" w:firstLine="0"/>
        <w:jc w:val="center"/>
        <w:rPr>
          <w:b w:val="1"/>
          <w:i w:val="1"/>
          <w:sz w:val="24"/>
          <w:szCs w:val="24"/>
        </w:rPr>
      </w:pPr>
      <w:r w:rsidDel="00000000" w:rsidR="00000000" w:rsidRPr="00000000">
        <w:rPr>
          <w:b w:val="1"/>
          <w:i w:val="1"/>
          <w:sz w:val="24"/>
          <w:szCs w:val="24"/>
        </w:rPr>
        <w:drawing>
          <wp:inline distB="114300" distT="114300" distL="114300" distR="114300">
            <wp:extent cx="6119820" cy="647700"/>
            <wp:effectExtent b="0" l="0" r="0" t="0"/>
            <wp:docPr id="2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11982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widowControl w:val="1"/>
        <w:spacing w:before="50" w:line="256" w:lineRule="auto"/>
        <w:ind w:left="562" w:right="582" w:firstLine="0"/>
        <w:jc w:val="center"/>
        <w:rPr>
          <w:b w:val="1"/>
          <w:i w:val="1"/>
          <w:sz w:val="24"/>
          <w:szCs w:val="24"/>
        </w:rPr>
      </w:pPr>
      <w:r w:rsidDel="00000000" w:rsidR="00000000" w:rsidRPr="00000000">
        <w:rPr>
          <w:b w:val="1"/>
          <w:i w:val="1"/>
          <w:sz w:val="24"/>
          <w:szCs w:val="24"/>
          <w:rtl w:val="0"/>
        </w:rPr>
        <w:t xml:space="preserve">Ministero dell’Istruzione e del Merito - Ufficio Scolastico Regionale per il Lazio</w:t>
      </w:r>
    </w:p>
    <w:p w:rsidR="00000000" w:rsidDel="00000000" w:rsidP="00000000" w:rsidRDefault="00000000" w:rsidRPr="00000000" w14:paraId="00000005">
      <w:pPr>
        <w:widowControl w:val="1"/>
        <w:spacing w:before="23" w:line="259" w:lineRule="auto"/>
        <w:ind w:left="562" w:right="578" w:firstLine="562"/>
        <w:jc w:val="center"/>
        <w:rPr>
          <w:rFonts w:ascii="Cambria" w:cs="Cambria" w:eastAsia="Cambria" w:hAnsi="Cambria"/>
          <w:b w:val="1"/>
          <w:color w:val="ff0000"/>
          <w:sz w:val="28"/>
          <w:szCs w:val="28"/>
        </w:rPr>
      </w:pPr>
      <w:r w:rsidDel="00000000" w:rsidR="00000000" w:rsidRPr="00000000">
        <w:rPr>
          <w:rFonts w:ascii="Cambria" w:cs="Cambria" w:eastAsia="Cambria" w:hAnsi="Cambria"/>
          <w:b w:val="1"/>
          <w:color w:val="ff0000"/>
          <w:sz w:val="28"/>
          <w:szCs w:val="28"/>
          <w:rtl w:val="0"/>
        </w:rPr>
        <w:t xml:space="preserve">I.P.S.S.E.O.A. “M. Buonarroti" – Fiuggi</w:t>
      </w:r>
    </w:p>
    <w:p w:rsidR="00000000" w:rsidDel="00000000" w:rsidP="00000000" w:rsidRDefault="00000000" w:rsidRPr="00000000" w14:paraId="00000006">
      <w:pPr>
        <w:widowControl w:val="1"/>
        <w:spacing w:line="259" w:lineRule="auto"/>
        <w:jc w:val="center"/>
        <w:rPr>
          <w:sz w:val="18"/>
          <w:szCs w:val="18"/>
        </w:rPr>
      </w:pPr>
      <w:r w:rsidDel="00000000" w:rsidR="00000000" w:rsidRPr="00000000">
        <w:rPr>
          <w:sz w:val="18"/>
          <w:szCs w:val="18"/>
          <w:rtl w:val="0"/>
        </w:rPr>
        <w:t xml:space="preserve">ISTITUTO PROFESSIONALE DI STATO</w:t>
      </w:r>
    </w:p>
    <w:p w:rsidR="00000000" w:rsidDel="00000000" w:rsidP="00000000" w:rsidRDefault="00000000" w:rsidRPr="00000000" w14:paraId="00000007">
      <w:pPr>
        <w:widowControl w:val="1"/>
        <w:spacing w:line="259" w:lineRule="auto"/>
        <w:jc w:val="center"/>
        <w:rPr>
          <w:sz w:val="18"/>
          <w:szCs w:val="18"/>
        </w:rPr>
      </w:pPr>
      <w:r w:rsidDel="00000000" w:rsidR="00000000" w:rsidRPr="00000000">
        <w:rPr>
          <w:sz w:val="18"/>
          <w:szCs w:val="18"/>
          <w:rtl w:val="0"/>
        </w:rPr>
        <w:t xml:space="preserve"> PER I SERVIZI PER L’ ENOGASTRONOMIA E L’OSPITALITÀ ALBERGHIERA</w:t>
      </w:r>
    </w:p>
    <w:p w:rsidR="00000000" w:rsidDel="00000000" w:rsidP="00000000" w:rsidRDefault="00000000" w:rsidRPr="00000000" w14:paraId="00000008">
      <w:pPr>
        <w:widowControl w:val="1"/>
        <w:spacing w:line="259" w:lineRule="auto"/>
        <w:jc w:val="center"/>
        <w:rPr>
          <w:sz w:val="18"/>
          <w:szCs w:val="18"/>
        </w:rPr>
      </w:pPr>
      <w:r w:rsidDel="00000000" w:rsidR="00000000" w:rsidRPr="00000000">
        <w:rPr>
          <w:sz w:val="18"/>
          <w:szCs w:val="18"/>
          <w:rtl w:val="0"/>
        </w:rPr>
        <w:t xml:space="preserve">ENOGASTRONOMIA – Cucina; ENOGASTRONOMIA - Bar/Sala e Vendita; ACCOGLIENZA TURISTICA; ARTE BIANCA E PASTICCERIA</w:t>
      </w:r>
    </w:p>
    <w:p w:rsidR="00000000" w:rsidDel="00000000" w:rsidP="00000000" w:rsidRDefault="00000000" w:rsidRPr="00000000" w14:paraId="00000009">
      <w:pPr>
        <w:widowControl w:val="1"/>
        <w:spacing w:line="259" w:lineRule="auto"/>
        <w:jc w:val="center"/>
        <w:rPr>
          <w:sz w:val="18"/>
          <w:szCs w:val="18"/>
        </w:rPr>
      </w:pPr>
      <w:r w:rsidDel="00000000" w:rsidR="00000000" w:rsidRPr="00000000">
        <w:rPr>
          <w:sz w:val="18"/>
          <w:szCs w:val="18"/>
          <w:rtl w:val="0"/>
        </w:rPr>
        <w:t xml:space="preserve">Sede Centrale Via G. Garibaldi,1 - 03014 Fiuggi (FR) - Cod. Mecc. FRRH030008 </w:t>
      </w:r>
    </w:p>
    <w:p w:rsidR="00000000" w:rsidDel="00000000" w:rsidP="00000000" w:rsidRDefault="00000000" w:rsidRPr="00000000" w14:paraId="0000000A">
      <w:pPr>
        <w:widowControl w:val="1"/>
        <w:spacing w:line="259" w:lineRule="auto"/>
        <w:jc w:val="center"/>
        <w:rPr>
          <w:sz w:val="18"/>
          <w:szCs w:val="18"/>
        </w:rPr>
      </w:pPr>
      <w:r w:rsidDel="00000000" w:rsidR="00000000" w:rsidRPr="00000000">
        <w:rPr>
          <w:sz w:val="18"/>
          <w:szCs w:val="18"/>
          <w:rtl w:val="0"/>
        </w:rPr>
        <w:t xml:space="preserve">Sede Succursale Paliano (loc. Procolo) – FRRH03002A; Convitto: FRVC020004 Corso serale: FRRH03050N</w:t>
      </w:r>
    </w:p>
    <w:p w:rsidR="00000000" w:rsidDel="00000000" w:rsidP="00000000" w:rsidRDefault="00000000" w:rsidRPr="00000000" w14:paraId="0000000B">
      <w:pPr>
        <w:widowControl w:val="1"/>
        <w:spacing w:line="259" w:lineRule="auto"/>
        <w:jc w:val="center"/>
        <w:rPr>
          <w:sz w:val="18"/>
          <w:szCs w:val="18"/>
        </w:rPr>
      </w:pPr>
      <w:r w:rsidDel="00000000" w:rsidR="00000000" w:rsidRPr="00000000">
        <w:rPr>
          <w:sz w:val="18"/>
          <w:szCs w:val="18"/>
          <w:rtl w:val="0"/>
        </w:rPr>
        <w:t xml:space="preserve">Casa Circondariale “Pagliei” - Frosinone: FRRH030019; Corso serale: corsoserale@alberghierofiuggi.edu.it</w:t>
      </w:r>
    </w:p>
    <w:p w:rsidR="00000000" w:rsidDel="00000000" w:rsidP="00000000" w:rsidRDefault="00000000" w:rsidRPr="00000000" w14:paraId="0000000C">
      <w:pPr>
        <w:widowControl w:val="1"/>
        <w:spacing w:line="259" w:lineRule="auto"/>
        <w:jc w:val="center"/>
        <w:rPr>
          <w:sz w:val="18"/>
          <w:szCs w:val="18"/>
        </w:rPr>
      </w:pPr>
      <w:r w:rsidDel="00000000" w:rsidR="00000000" w:rsidRPr="00000000">
        <w:rPr>
          <w:sz w:val="18"/>
          <w:szCs w:val="18"/>
          <w:rtl w:val="0"/>
        </w:rPr>
        <w:t xml:space="preserve">Telefono: 0775 533614 –  e-mail: frrh030008@istruzione.it; -  pec: frrh030008@pec.istruzione.it</w:t>
      </w:r>
    </w:p>
    <w:p w:rsidR="00000000" w:rsidDel="00000000" w:rsidP="00000000" w:rsidRDefault="00000000" w:rsidRPr="00000000" w14:paraId="0000000D">
      <w:pPr>
        <w:widowControl w:val="1"/>
        <w:spacing w:line="259" w:lineRule="auto"/>
        <w:jc w:val="center"/>
        <w:rPr>
          <w:rFonts w:ascii="Times New Roman" w:cs="Times New Roman" w:eastAsia="Times New Roman" w:hAnsi="Times New Roman"/>
          <w:b w:val="1"/>
          <w:sz w:val="32"/>
          <w:szCs w:val="32"/>
        </w:rPr>
      </w:pPr>
      <w:r w:rsidDel="00000000" w:rsidR="00000000" w:rsidRPr="00000000">
        <w:rPr>
          <w:sz w:val="18"/>
          <w:szCs w:val="18"/>
          <w:rtl w:val="0"/>
        </w:rPr>
        <w:t xml:space="preserve">SITO WEB: www.alberghierofiuggi.edu.it  - codice fiscale: 92070770604 - codice univoco di fatturazione: </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249" w:firstLine="0"/>
        <w:jc w:val="right"/>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Allegato A</w:t>
      </w:r>
      <w:r w:rsidDel="00000000" w:rsidR="00000000" w:rsidRPr="00000000">
        <w:rPr>
          <w:rtl w:val="0"/>
        </w:rPr>
      </w:r>
    </w:p>
    <w:p w:rsidR="00000000" w:rsidDel="00000000" w:rsidP="00000000" w:rsidRDefault="00000000" w:rsidRPr="00000000" w14:paraId="0000000F">
      <w:pPr>
        <w:spacing w:after="240" w:line="276" w:lineRule="auto"/>
        <w:ind w:right="100"/>
        <w:jc w:val="center"/>
        <w:rPr>
          <w:i w:val="1"/>
          <w:sz w:val="24"/>
          <w:szCs w:val="24"/>
        </w:rPr>
      </w:pPr>
      <w:bookmarkStart w:colFirst="0" w:colLast="0" w:name="_heading=h.30j0zll" w:id="0"/>
      <w:bookmarkEnd w:id="0"/>
      <w:r w:rsidDel="00000000" w:rsidR="00000000" w:rsidRPr="00000000">
        <w:rPr>
          <w:i w:val="1"/>
          <w:sz w:val="24"/>
          <w:szCs w:val="24"/>
          <w:rtl w:val="0"/>
        </w:rPr>
        <w:t xml:space="preserve">PIANO NAZIONALE DI RIPRESA E RESILIENZA</w:t>
      </w:r>
    </w:p>
    <w:p w:rsidR="00000000" w:rsidDel="00000000" w:rsidP="00000000" w:rsidRDefault="00000000" w:rsidRPr="00000000" w14:paraId="00000010">
      <w:pPr>
        <w:spacing w:after="240" w:line="276" w:lineRule="auto"/>
        <w:ind w:right="100"/>
        <w:jc w:val="center"/>
        <w:rPr>
          <w:rFonts w:ascii="Times New Roman" w:cs="Times New Roman" w:eastAsia="Times New Roman" w:hAnsi="Times New Roman"/>
          <w:b w:val="1"/>
          <w:sz w:val="24"/>
          <w:szCs w:val="24"/>
        </w:rPr>
      </w:pPr>
      <w:bookmarkStart w:colFirst="0" w:colLast="0" w:name="_heading=h.n9yg7m4wuf4e" w:id="1"/>
      <w:bookmarkEnd w:id="1"/>
      <w:r w:rsidDel="00000000" w:rsidR="00000000" w:rsidRPr="00000000">
        <w:rPr>
          <w:i w:val="1"/>
          <w:sz w:val="24"/>
          <w:szCs w:val="24"/>
          <w:rtl w:val="0"/>
        </w:rPr>
        <w:t xml:space="preserve">MISSIONE 4: ISTRUZIONE E RICERCA - Componente 1 – Potenziamento dell’offerta dei servizi di istruzione: dagli asili nido alle Università </w:t>
      </w:r>
      <w:r w:rsidDel="00000000" w:rsidR="00000000" w:rsidRPr="00000000">
        <w:rPr>
          <w:rFonts w:ascii="Times New Roman" w:cs="Times New Roman" w:eastAsia="Times New Roman" w:hAnsi="Times New Roman"/>
          <w:sz w:val="24"/>
          <w:szCs w:val="24"/>
          <w:rtl w:val="0"/>
        </w:rPr>
        <w:t xml:space="preserve">Investimento 2.1: Didattica digitale integrata e formazione alla transizione digitale del personale scolastico; </w:t>
      </w:r>
      <w:r w:rsidDel="00000000" w:rsidR="00000000" w:rsidRPr="00000000">
        <w:rPr>
          <w:rFonts w:ascii="Times New Roman" w:cs="Times New Roman" w:eastAsia="Times New Roman" w:hAnsi="Times New Roman"/>
          <w:b w:val="1"/>
          <w:sz w:val="24"/>
          <w:szCs w:val="24"/>
          <w:rtl w:val="0"/>
        </w:rPr>
        <w:t xml:space="preserve">Formazione del personale scolastico per la transizione digitale (D.M. 66/2023)</w:t>
      </w:r>
    </w:p>
    <w:p w:rsidR="00000000" w:rsidDel="00000000" w:rsidP="00000000" w:rsidRDefault="00000000" w:rsidRPr="00000000" w14:paraId="00000011">
      <w:pPr>
        <w:spacing w:line="276" w:lineRule="auto"/>
        <w:ind w:right="100"/>
        <w:jc w:val="center"/>
        <w:rPr>
          <w:sz w:val="24"/>
          <w:szCs w:val="24"/>
        </w:rPr>
      </w:pPr>
      <w:r w:rsidDel="00000000" w:rsidR="00000000" w:rsidRPr="00000000">
        <w:rPr>
          <w:sz w:val="24"/>
          <w:szCs w:val="24"/>
          <w:rtl w:val="0"/>
        </w:rPr>
        <w:t xml:space="preserve">CUP: </w:t>
      </w:r>
      <w:r w:rsidDel="00000000" w:rsidR="00000000" w:rsidRPr="00000000">
        <w:rPr>
          <w:rFonts w:ascii="Times New Roman" w:cs="Times New Roman" w:eastAsia="Times New Roman" w:hAnsi="Times New Roman"/>
          <w:sz w:val="24"/>
          <w:szCs w:val="24"/>
          <w:highlight w:val="white"/>
          <w:rtl w:val="0"/>
        </w:rPr>
        <w:t xml:space="preserve">H14D23003890006</w:t>
      </w:r>
      <w:r w:rsidDel="00000000" w:rsidR="00000000" w:rsidRPr="00000000">
        <w:rPr>
          <w:rtl w:val="0"/>
        </w:rPr>
      </w:r>
    </w:p>
    <w:p w:rsidR="00000000" w:rsidDel="00000000" w:rsidP="00000000" w:rsidRDefault="00000000" w:rsidRPr="00000000" w14:paraId="00000012">
      <w:pPr>
        <w:spacing w:line="276" w:lineRule="auto"/>
        <w:ind w:right="100"/>
        <w:jc w:val="center"/>
        <w:rPr>
          <w:sz w:val="24"/>
          <w:szCs w:val="24"/>
        </w:rPr>
      </w:pPr>
      <w:bookmarkStart w:colFirst="0" w:colLast="0" w:name="_heading=h.1fob9te" w:id="2"/>
      <w:bookmarkEnd w:id="2"/>
      <w:r w:rsidDel="00000000" w:rsidR="00000000" w:rsidRPr="00000000">
        <w:rPr>
          <w:sz w:val="24"/>
          <w:szCs w:val="24"/>
          <w:rtl w:val="0"/>
        </w:rPr>
        <w:t xml:space="preserve">Codice: progetto M4C1I2.1-2023-1222</w:t>
      </w:r>
    </w:p>
    <w:p w:rsidR="00000000" w:rsidDel="00000000" w:rsidP="00000000" w:rsidRDefault="00000000" w:rsidRPr="00000000" w14:paraId="00000013">
      <w:pPr>
        <w:spacing w:line="276" w:lineRule="auto"/>
        <w:ind w:right="100"/>
        <w:jc w:val="center"/>
        <w:rPr>
          <w:i w:val="1"/>
          <w:sz w:val="24"/>
          <w:szCs w:val="24"/>
        </w:rPr>
      </w:pPr>
      <w:r w:rsidDel="00000000" w:rsidR="00000000" w:rsidRPr="00000000">
        <w:rPr>
          <w:sz w:val="24"/>
          <w:szCs w:val="24"/>
          <w:rtl w:val="0"/>
        </w:rPr>
        <w:t xml:space="preserve">Titolo: In...FORMATIZZIAMO il Buonarroti</w:t>
      </w:r>
      <w:r w:rsidDel="00000000" w:rsidR="00000000" w:rsidRPr="00000000">
        <w:rPr>
          <w:rtl w:val="0"/>
        </w:rPr>
      </w:r>
    </w:p>
    <w:p w:rsidR="00000000" w:rsidDel="00000000" w:rsidP="00000000" w:rsidRDefault="00000000" w:rsidRPr="00000000" w14:paraId="00000014">
      <w:pPr>
        <w:spacing w:before="6" w:lineRule="auto"/>
        <w:ind w:left="0" w:right="250" w:firstLine="0"/>
        <w:jc w:val="left"/>
        <w:rPr>
          <w:sz w:val="24"/>
          <w:szCs w:val="24"/>
        </w:rPr>
      </w:pPr>
      <w:r w:rsidDel="00000000" w:rsidR="00000000" w:rsidRPr="00000000">
        <w:rPr>
          <w:rtl w:val="0"/>
        </w:rPr>
      </w:r>
    </w:p>
    <w:p w:rsidR="00000000" w:rsidDel="00000000" w:rsidP="00000000" w:rsidRDefault="00000000" w:rsidRPr="00000000" w14:paraId="00000015">
      <w:pPr>
        <w:spacing w:before="6" w:lineRule="auto"/>
        <w:ind w:left="0" w:right="250" w:firstLine="0"/>
        <w:jc w:val="right"/>
        <w:rPr>
          <w:sz w:val="24"/>
          <w:szCs w:val="24"/>
        </w:rPr>
      </w:pPr>
      <w:r w:rsidDel="00000000" w:rsidR="00000000" w:rsidRPr="00000000">
        <w:rPr>
          <w:sz w:val="24"/>
          <w:szCs w:val="24"/>
          <w:rtl w:val="0"/>
        </w:rPr>
        <w:t xml:space="preserve">Al Dirigente Scolastico dell’Istituto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40" w:lineRule="auto"/>
        <w:ind w:left="0" w:right="251" w:firstLine="0"/>
        <w:jc w:val="righ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IPSSEOA “ MICHELANGELO BUONARROTI” - Fiuggi (FR)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76" w:lineRule="auto"/>
        <w:ind w:left="0" w:right="0" w:firstLine="0"/>
        <w:jc w:val="right"/>
        <w:rPr>
          <w:b w:val="1"/>
          <w:sz w:val="24"/>
          <w:szCs w:val="24"/>
        </w:rPr>
      </w:pPr>
      <w:r w:rsidDel="00000000" w:rsidR="00000000" w:rsidRPr="00000000">
        <w:rPr>
          <w:rtl w:val="0"/>
        </w:rPr>
      </w:r>
    </w:p>
    <w:p w:rsidR="00000000" w:rsidDel="00000000" w:rsidP="00000000" w:rsidRDefault="00000000" w:rsidRPr="00000000" w14:paraId="00000018">
      <w:pPr>
        <w:spacing w:line="276" w:lineRule="auto"/>
        <w:ind w:left="252" w:right="251" w:firstLine="0"/>
        <w:jc w:val="both"/>
        <w:rPr>
          <w:b w:val="1"/>
          <w:sz w:val="24"/>
          <w:szCs w:val="24"/>
        </w:rPr>
      </w:pPr>
      <w:r w:rsidDel="00000000" w:rsidR="00000000" w:rsidRPr="00000000">
        <w:rPr>
          <w:rtl w:val="0"/>
        </w:rPr>
      </w:r>
    </w:p>
    <w:p w:rsidR="00000000" w:rsidDel="00000000" w:rsidP="00000000" w:rsidRDefault="00000000" w:rsidRPr="00000000" w14:paraId="00000019">
      <w:pPr>
        <w:spacing w:line="276" w:lineRule="auto"/>
        <w:ind w:left="252" w:right="251" w:firstLine="0"/>
        <w:jc w:val="both"/>
        <w:rPr>
          <w:b w:val="1"/>
          <w:sz w:val="24"/>
          <w:szCs w:val="24"/>
        </w:rPr>
      </w:pPr>
      <w:r w:rsidDel="00000000" w:rsidR="00000000" w:rsidRPr="00000000">
        <w:rPr>
          <w:b w:val="1"/>
          <w:sz w:val="24"/>
          <w:szCs w:val="24"/>
          <w:rtl w:val="0"/>
        </w:rPr>
        <w:t xml:space="preserve">Oggetto: </w:t>
      </w:r>
      <w:r w:rsidDel="00000000" w:rsidR="00000000" w:rsidRPr="00000000">
        <w:rPr>
          <w:sz w:val="24"/>
          <w:szCs w:val="24"/>
          <w:rtl w:val="0"/>
        </w:rPr>
        <w:t xml:space="preserve">Istanza di partecipazione al bando per il conferimento degli incarichi per la costituzione di un gruppo di Lavoro, cosiddetto “Comunità di pratiche per l’apprendimento” finalizzata alla realizzazione del progetto dal titolo: ”In...FORMATIZZIAMO il Buonarroti</w:t>
      </w:r>
      <w:r w:rsidDel="00000000" w:rsidR="00000000" w:rsidRPr="00000000">
        <w:rPr>
          <w:b w:val="1"/>
          <w:color w:val="212529"/>
          <w:sz w:val="24"/>
          <w:szCs w:val="24"/>
          <w:rtl w:val="0"/>
        </w:rPr>
        <w:t xml:space="preserve">”</w:t>
      </w:r>
      <w:r w:rsidDel="00000000" w:rsidR="00000000" w:rsidRPr="00000000">
        <w:rPr>
          <w:rtl w:val="0"/>
        </w:rPr>
      </w:r>
    </w:p>
    <w:p w:rsidR="00000000" w:rsidDel="00000000" w:rsidP="00000000" w:rsidRDefault="00000000" w:rsidRPr="00000000" w14:paraId="0000001A">
      <w:pPr>
        <w:tabs>
          <w:tab w:val="left" w:leader="none" w:pos="5258"/>
          <w:tab w:val="left" w:leader="none" w:pos="6060"/>
          <w:tab w:val="left" w:leader="none" w:pos="8822"/>
          <w:tab w:val="left" w:leader="none" w:pos="9890"/>
        </w:tabs>
        <w:spacing w:before="187" w:line="276" w:lineRule="auto"/>
        <w:ind w:left="252" w:right="253" w:firstLine="0"/>
        <w:jc w:val="both"/>
        <w:rPr>
          <w:sz w:val="24"/>
          <w:szCs w:val="24"/>
        </w:rPr>
      </w:pPr>
      <w:r w:rsidDel="00000000" w:rsidR="00000000" w:rsidRPr="00000000">
        <w:rPr>
          <w:sz w:val="24"/>
          <w:szCs w:val="24"/>
          <w:rtl w:val="0"/>
        </w:rPr>
        <w:t xml:space="preserve">Il/la sottoscritto/a </w:t>
      </w:r>
      <w:r w:rsidDel="00000000" w:rsidR="00000000" w:rsidRPr="00000000">
        <w:rPr>
          <w:sz w:val="24"/>
          <w:szCs w:val="24"/>
          <w:u w:val="single"/>
          <w:rtl w:val="0"/>
        </w:rPr>
        <w:tab/>
        <w:tab/>
        <w:tab/>
        <w:tab/>
      </w:r>
      <w:r w:rsidDel="00000000" w:rsidR="00000000" w:rsidRPr="00000000">
        <w:rPr>
          <w:sz w:val="24"/>
          <w:szCs w:val="24"/>
          <w:rtl w:val="0"/>
        </w:rPr>
        <w:t xml:space="preserve"> nato/a a </w:t>
      </w:r>
      <w:r w:rsidDel="00000000" w:rsidR="00000000" w:rsidRPr="00000000">
        <w:rPr>
          <w:sz w:val="24"/>
          <w:szCs w:val="24"/>
          <w:u w:val="single"/>
          <w:rtl w:val="0"/>
        </w:rPr>
        <w:tab/>
        <w:tab/>
      </w:r>
      <w:r w:rsidDel="00000000" w:rsidR="00000000" w:rsidRPr="00000000">
        <w:rPr>
          <w:sz w:val="24"/>
          <w:szCs w:val="24"/>
          <w:rtl w:val="0"/>
        </w:rPr>
        <w:t xml:space="preserve"> il </w:t>
      </w:r>
      <w:r w:rsidDel="00000000" w:rsidR="00000000" w:rsidRPr="00000000">
        <w:rPr>
          <w:sz w:val="24"/>
          <w:szCs w:val="24"/>
          <w:u w:val="single"/>
          <w:rtl w:val="0"/>
        </w:rPr>
        <w:tab/>
        <w:tab/>
      </w:r>
      <w:r w:rsidDel="00000000" w:rsidR="00000000" w:rsidRPr="00000000">
        <w:rPr>
          <w:sz w:val="24"/>
          <w:szCs w:val="24"/>
          <w:rtl w:val="0"/>
        </w:rPr>
        <w:t xml:space="preserve"> residente a </w:t>
      </w:r>
      <w:r w:rsidDel="00000000" w:rsidR="00000000" w:rsidRPr="00000000">
        <w:rPr>
          <w:sz w:val="24"/>
          <w:szCs w:val="24"/>
          <w:u w:val="single"/>
          <w:rtl w:val="0"/>
        </w:rPr>
        <w:tab/>
      </w:r>
      <w:r w:rsidDel="00000000" w:rsidR="00000000" w:rsidRPr="00000000">
        <w:rPr>
          <w:sz w:val="24"/>
          <w:szCs w:val="24"/>
          <w:rtl w:val="0"/>
        </w:rPr>
        <w:t xml:space="preserve"> Provincia di </w:t>
      </w:r>
      <w:r w:rsidDel="00000000" w:rsidR="00000000" w:rsidRPr="00000000">
        <w:rPr>
          <w:sz w:val="24"/>
          <w:szCs w:val="24"/>
          <w:u w:val="single"/>
          <w:rtl w:val="0"/>
        </w:rPr>
        <w:tab/>
      </w:r>
      <w:r w:rsidDel="00000000" w:rsidR="00000000" w:rsidRPr="00000000">
        <w:rPr>
          <w:sz w:val="24"/>
          <w:szCs w:val="24"/>
          <w:rtl w:val="0"/>
        </w:rPr>
        <w:t xml:space="preserve"> Via/Piazza</w:t>
      </w:r>
    </w:p>
    <w:p w:rsidR="00000000" w:rsidDel="00000000" w:rsidP="00000000" w:rsidRDefault="00000000" w:rsidRPr="00000000" w14:paraId="0000001B">
      <w:pPr>
        <w:tabs>
          <w:tab w:val="left" w:leader="none" w:pos="7068"/>
          <w:tab w:val="left" w:leader="none" w:pos="8458"/>
        </w:tabs>
        <w:spacing w:line="293.00000000000006" w:lineRule="auto"/>
        <w:ind w:left="252" w:firstLine="0"/>
        <w:jc w:val="both"/>
        <w:rPr>
          <w:sz w:val="24"/>
          <w:szCs w:val="24"/>
        </w:rPr>
      </w:pPr>
      <w:r w:rsidDel="00000000" w:rsidR="00000000" w:rsidRPr="00000000">
        <w:rPr>
          <w:sz w:val="24"/>
          <w:szCs w:val="24"/>
          <w:u w:val="single"/>
          <w:rtl w:val="0"/>
        </w:rPr>
        <w:tab/>
      </w:r>
      <w:r w:rsidDel="00000000" w:rsidR="00000000" w:rsidRPr="00000000">
        <w:rPr>
          <w:sz w:val="24"/>
          <w:szCs w:val="24"/>
          <w:rtl w:val="0"/>
        </w:rPr>
        <w:t xml:space="preserve"> n. </w:t>
      </w:r>
      <w:r w:rsidDel="00000000" w:rsidR="00000000" w:rsidRPr="00000000">
        <w:rPr>
          <w:sz w:val="24"/>
          <w:szCs w:val="24"/>
          <w:u w:val="single"/>
          <w:rtl w:val="0"/>
        </w:rPr>
        <w:tab/>
      </w:r>
      <w:r w:rsidDel="00000000" w:rsidR="00000000" w:rsidRPr="00000000">
        <w:rPr>
          <w:sz w:val="24"/>
          <w:szCs w:val="24"/>
          <w:rtl w:val="0"/>
        </w:rPr>
        <w:t xml:space="preserve"> Codice Fiscale, __________________________________, e-mail:</w:t>
      </w:r>
    </w:p>
    <w:p w:rsidR="00000000" w:rsidDel="00000000" w:rsidP="00000000" w:rsidRDefault="00000000" w:rsidRPr="00000000" w14:paraId="0000001C">
      <w:pPr>
        <w:tabs>
          <w:tab w:val="left" w:leader="none" w:pos="4558"/>
          <w:tab w:val="left" w:leader="none" w:pos="9814"/>
        </w:tabs>
        <w:spacing w:before="43" w:lineRule="auto"/>
        <w:ind w:left="0" w:firstLine="0"/>
        <w:jc w:val="both"/>
        <w:rPr>
          <w:sz w:val="24"/>
          <w:szCs w:val="24"/>
        </w:rPr>
      </w:pPr>
      <w:r w:rsidDel="00000000" w:rsidR="00000000" w:rsidRPr="00000000">
        <w:rPr>
          <w:sz w:val="24"/>
          <w:szCs w:val="24"/>
          <w:rtl w:val="0"/>
        </w:rPr>
        <w:t xml:space="preserve">in qualità di </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01D">
      <w:pPr>
        <w:spacing w:before="158" w:lineRule="auto"/>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228600</wp:posOffset>
                </wp:positionV>
                <wp:extent cx="6092940" cy="32500"/>
                <wp:effectExtent b="0" l="0" r="0" t="0"/>
                <wp:wrapTopAndBottom distB="0" distT="0"/>
                <wp:docPr id="21" name=""/>
                <a:graphic>
                  <a:graphicData uri="http://schemas.microsoft.com/office/word/2010/wordprocessingShape">
                    <wps:wsp>
                      <wps:cNvSpPr/>
                      <wps:cNvPr id="2" name="Shape 2"/>
                      <wps:spPr>
                        <a:xfrm>
                          <a:off x="2309430" y="3779365"/>
                          <a:ext cx="6073140" cy="1270"/>
                        </a:xfrm>
                        <a:custGeom>
                          <a:rect b="b" l="l" r="r" t="t"/>
                          <a:pathLst>
                            <a:path extrusionOk="0" h="120000" w="6073140">
                              <a:moveTo>
                                <a:pt x="0" y="0"/>
                              </a:moveTo>
                              <a:lnTo>
                                <a:pt x="6073140" y="0"/>
                              </a:lnTo>
                            </a:path>
                          </a:pathLst>
                        </a:custGeom>
                        <a:noFill/>
                        <a:ln cap="flat" cmpd="sng" w="99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228600</wp:posOffset>
                </wp:positionV>
                <wp:extent cx="6092940" cy="32500"/>
                <wp:effectExtent b="0" l="0" r="0" t="0"/>
                <wp:wrapTopAndBottom distB="0" distT="0"/>
                <wp:docPr id="2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092940" cy="32500"/>
                        </a:xfrm>
                        <a:prstGeom prst="rect"/>
                        <a:ln/>
                      </pic:spPr>
                    </pic:pic>
                  </a:graphicData>
                </a:graphic>
              </wp:anchor>
            </w:drawing>
          </mc:Fallback>
        </mc:AlternateContent>
      </w:r>
    </w:p>
    <w:p w:rsidR="00000000" w:rsidDel="00000000" w:rsidP="00000000" w:rsidRDefault="00000000" w:rsidRPr="00000000" w14:paraId="0000001E">
      <w:pPr>
        <w:spacing w:before="187" w:line="276" w:lineRule="auto"/>
        <w:ind w:left="252" w:right="249" w:firstLine="0"/>
        <w:jc w:val="both"/>
        <w:rPr>
          <w:sz w:val="24"/>
          <w:szCs w:val="24"/>
        </w:rPr>
      </w:pPr>
      <w:r w:rsidDel="00000000" w:rsidR="00000000" w:rsidRPr="00000000">
        <w:rPr>
          <w:sz w:val="24"/>
          <w:szCs w:val="24"/>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F">
      <w:pPr>
        <w:spacing w:before="187" w:line="276" w:lineRule="auto"/>
        <w:ind w:left="252" w:right="249" w:firstLine="0"/>
        <w:jc w:val="both"/>
        <w:rPr>
          <w:sz w:val="24"/>
          <w:szCs w:val="24"/>
        </w:rPr>
      </w:pPr>
      <w:r w:rsidDel="00000000" w:rsidR="00000000" w:rsidRPr="00000000">
        <w:rPr>
          <w:rtl w:val="0"/>
        </w:rPr>
      </w:r>
    </w:p>
    <w:p w:rsidR="00000000" w:rsidDel="00000000" w:rsidP="00000000" w:rsidRDefault="00000000" w:rsidRPr="00000000" w14:paraId="00000020">
      <w:pPr>
        <w:spacing w:line="276" w:lineRule="auto"/>
        <w:ind w:left="0" w:right="251" w:firstLine="0"/>
        <w:jc w:val="both"/>
        <w:rPr>
          <w:b w:val="1"/>
          <w:sz w:val="24"/>
          <w:szCs w:val="24"/>
        </w:rPr>
      </w:pPr>
      <w:r w:rsidDel="00000000" w:rsidR="00000000" w:rsidRPr="00000000">
        <w:rPr>
          <w:sz w:val="24"/>
          <w:szCs w:val="24"/>
          <w:rtl w:val="0"/>
        </w:rPr>
        <w:t xml:space="preserve">Chiede di essere ammesso alla selezione</w:t>
      </w:r>
      <w:r w:rsidDel="00000000" w:rsidR="00000000" w:rsidRPr="00000000">
        <w:rPr>
          <w:b w:val="1"/>
          <w:sz w:val="24"/>
          <w:szCs w:val="24"/>
          <w:rtl w:val="0"/>
        </w:rPr>
        <w:t xml:space="preserve"> </w:t>
      </w:r>
      <w:r w:rsidDel="00000000" w:rsidR="00000000" w:rsidRPr="00000000">
        <w:rPr>
          <w:sz w:val="24"/>
          <w:szCs w:val="24"/>
          <w:rtl w:val="0"/>
        </w:rPr>
        <w:t xml:space="preserve">per l’incarico di :</w:t>
      </w:r>
      <w:r w:rsidDel="00000000" w:rsidR="00000000" w:rsidRPr="00000000">
        <w:rPr>
          <w:b w:val="1"/>
          <w:sz w:val="24"/>
          <w:szCs w:val="24"/>
          <w:rtl w:val="0"/>
        </w:rPr>
        <w:t xml:space="preserve"> </w:t>
      </w:r>
    </w:p>
    <w:p w:rsidR="00000000" w:rsidDel="00000000" w:rsidP="00000000" w:rsidRDefault="00000000" w:rsidRPr="00000000" w14:paraId="00000021">
      <w:pPr>
        <w:spacing w:line="276" w:lineRule="auto"/>
        <w:ind w:left="0" w:right="251" w:firstLine="0"/>
        <w:jc w:val="both"/>
        <w:rPr>
          <w:b w:val="1"/>
          <w:sz w:val="24"/>
          <w:szCs w:val="24"/>
        </w:rPr>
      </w:pPr>
      <w:r w:rsidDel="00000000" w:rsidR="00000000" w:rsidRPr="00000000">
        <w:rPr>
          <w:rtl w:val="0"/>
        </w:rPr>
      </w:r>
    </w:p>
    <w:p w:rsidR="00000000" w:rsidDel="00000000" w:rsidP="00000000" w:rsidRDefault="00000000" w:rsidRPr="00000000" w14:paraId="00000022">
      <w:pPr>
        <w:spacing w:line="276" w:lineRule="auto"/>
        <w:ind w:right="251"/>
        <w:jc w:val="both"/>
        <w:rPr>
          <w:highlight w:val="yellow"/>
        </w:rPr>
      </w:pPr>
      <w:r w:rsidDel="00000000" w:rsidR="00000000" w:rsidRPr="00000000">
        <w:rPr>
          <w:rtl w:val="0"/>
        </w:rPr>
      </w:r>
    </w:p>
    <w:tbl>
      <w:tblPr>
        <w:tblStyle w:val="Table1"/>
        <w:tblW w:w="95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2625"/>
        <w:gridCol w:w="3420"/>
        <w:gridCol w:w="2700"/>
        <w:tblGridChange w:id="0">
          <w:tblGrid>
            <w:gridCol w:w="765"/>
            <w:gridCol w:w="2625"/>
            <w:gridCol w:w="3420"/>
            <w:gridCol w:w="2700"/>
          </w:tblGrid>
        </w:tblGridChange>
      </w:tblGrid>
      <w:tr>
        <w:trPr>
          <w:cantSplit w:val="0"/>
          <w:trHeight w:val="525" w:hRule="atLeast"/>
          <w:tblHeader w:val="0"/>
        </w:trPr>
        <w:sdt>
          <w:sdtPr>
            <w:lock w:val="contentLocked"/>
            <w:tag w:val="goog_rdk_0"/>
          </w:sdtPr>
          <w:sdtContent>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23">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Item</w:t>
                </w:r>
                <w:r w:rsidDel="00000000" w:rsidR="00000000" w:rsidRPr="00000000">
                  <w:rPr>
                    <w:rtl w:val="0"/>
                  </w:rPr>
                </w:r>
              </w:p>
            </w:tc>
          </w:sdtContent>
        </w:sdt>
        <w:sdt>
          <w:sdtPr>
            <w:lock w:val="contentLocked"/>
            <w:tag w:val="goog_rdk_1"/>
          </w:sdtPr>
          <w:sdtContent>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24">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Figura TEAM</w:t>
                </w:r>
                <w:r w:rsidDel="00000000" w:rsidR="00000000" w:rsidRPr="00000000">
                  <w:rPr>
                    <w:rtl w:val="0"/>
                  </w:rPr>
                </w:r>
              </w:p>
            </w:tc>
          </w:sdtContent>
        </w:sdt>
        <w:sdt>
          <w:sdtPr>
            <w:lock w:val="contentLocked"/>
            <w:tag w:val="goog_rdk_2"/>
          </w:sdtPr>
          <w:sdtContent>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25">
                <w:pPr>
                  <w:spacing w:line="276" w:lineRule="auto"/>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Compiti principali</w:t>
                </w:r>
                <w:r w:rsidDel="00000000" w:rsidR="00000000" w:rsidRPr="00000000">
                  <w:rPr>
                    <w:rtl w:val="0"/>
                  </w:rPr>
                </w:r>
              </w:p>
            </w:tc>
          </w:sdtContent>
        </w:sdt>
        <w:sdt>
          <w:sdtPr>
            <w:lock w:val="contentLocked"/>
            <w:tag w:val="goog_rdk_3"/>
          </w:sdtPr>
          <w:sdtContent>
            <w:tc>
              <w:tcPr>
                <w:tcBorders>
                  <w:top w:color="000000"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26">
                <w:pPr>
                  <w:spacing w:line="276" w:lineRule="auto"/>
                  <w:jc w:val="center"/>
                  <w:rPr>
                    <w:rFonts w:ascii="Arial" w:cs="Arial" w:eastAsia="Arial" w:hAnsi="Arial"/>
                    <w:sz w:val="16"/>
                    <w:szCs w:val="16"/>
                  </w:rPr>
                </w:pPr>
                <w:r w:rsidDel="00000000" w:rsidR="00000000" w:rsidRPr="00000000">
                  <w:rPr>
                    <w:rFonts w:ascii="Arial" w:cs="Arial" w:eastAsia="Arial" w:hAnsi="Arial"/>
                    <w:b w:val="1"/>
                    <w:sz w:val="16"/>
                    <w:szCs w:val="16"/>
                    <w:rtl w:val="0"/>
                  </w:rPr>
                  <w:t xml:space="preserve">Barrare</w:t>
                </w:r>
                <w:r w:rsidDel="00000000" w:rsidR="00000000" w:rsidRPr="00000000">
                  <w:rPr>
                    <w:rtl w:val="0"/>
                  </w:rPr>
                </w:r>
              </w:p>
            </w:tc>
          </w:sdtContent>
        </w:sdt>
      </w:tr>
      <w:tr>
        <w:trPr>
          <w:cantSplit w:val="0"/>
          <w:trHeight w:val="1455" w:hRule="atLeast"/>
          <w:tblHeader w:val="0"/>
        </w:trPr>
        <w:sdt>
          <w:sdtPr>
            <w:lock w:val="contentLocked"/>
            <w:tag w:val="goog_rdk_4"/>
          </w:sdtPr>
          <w:sdtContent>
            <w:tc>
              <w:tcPr>
                <w:tcBorders>
                  <w:top w:color="cccccc"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27">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01</w:t>
                </w:r>
              </w:p>
            </w:tc>
          </w:sdtContent>
        </w:sdt>
        <w:sdt>
          <w:sdtPr>
            <w:lock w:val="contentLocked"/>
            <w:tag w:val="goog_rdk_5"/>
          </w:sdtPr>
          <w:sdtContent>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2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Docente </w:t>
                </w:r>
              </w:p>
            </w:tc>
          </w:sdtContent>
        </w:sdt>
        <w:sdt>
          <w:sdtPr>
            <w:lock w:val="contentLocked"/>
            <w:tag w:val="goog_rdk_6"/>
          </w:sdtPr>
          <w:sdtContent>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29">
                <w:pPr>
                  <w:spacing w:line="276" w:lineRule="auto"/>
                  <w:jc w:val="center"/>
                  <w:rPr>
                    <w:color w:val="212529"/>
                    <w:highlight w:val="white"/>
                  </w:rPr>
                </w:pPr>
                <w:r w:rsidDel="00000000" w:rsidR="00000000" w:rsidRPr="00000000">
                  <w:rPr>
                    <w:rtl w:val="0"/>
                  </w:rPr>
                  <w:t xml:space="preserve">Organizzazione </w:t>
                </w:r>
                <w:r w:rsidDel="00000000" w:rsidR="00000000" w:rsidRPr="00000000">
                  <w:rPr>
                    <w:color w:val="212529"/>
                    <w:highlight w:val="white"/>
                    <w:rtl w:val="0"/>
                  </w:rPr>
                  <w:t xml:space="preserve">Percorsi di formazione sulla transizione digitale;</w:t>
                </w:r>
              </w:p>
              <w:p w:rsidR="00000000" w:rsidDel="00000000" w:rsidP="00000000" w:rsidRDefault="00000000" w:rsidRPr="00000000" w14:paraId="0000002A">
                <w:pPr>
                  <w:spacing w:line="276" w:lineRule="auto"/>
                  <w:jc w:val="center"/>
                  <w:rPr>
                    <w:color w:val="212529"/>
                    <w:highlight w:val="white"/>
                  </w:rPr>
                </w:pPr>
                <w:r w:rsidDel="00000000" w:rsidR="00000000" w:rsidRPr="00000000">
                  <w:rPr>
                    <w:color w:val="212529"/>
                    <w:highlight w:val="white"/>
                    <w:rtl w:val="0"/>
                  </w:rPr>
                  <w:t xml:space="preserve">Organizzazione Laboratori di formazione sul campo</w:t>
                </w:r>
              </w:p>
              <w:p w:rsidR="00000000" w:rsidDel="00000000" w:rsidP="00000000" w:rsidRDefault="00000000" w:rsidRPr="00000000" w14:paraId="0000002B">
                <w:pPr>
                  <w:spacing w:line="276" w:lineRule="auto"/>
                  <w:jc w:val="center"/>
                  <w:rPr>
                    <w:rFonts w:ascii="Arial" w:cs="Arial" w:eastAsia="Arial" w:hAnsi="Arial"/>
                    <w:sz w:val="20"/>
                    <w:szCs w:val="20"/>
                  </w:rPr>
                </w:pPr>
                <w:r w:rsidDel="00000000" w:rsidR="00000000" w:rsidRPr="00000000">
                  <w:rPr>
                    <w:rtl w:val="0"/>
                  </w:rPr>
                </w:r>
              </w:p>
            </w:tc>
          </w:sdtContent>
        </w:sdt>
        <w:sdt>
          <w:sdtPr>
            <w:lock w:val="contentLocked"/>
            <w:tag w:val="goog_rdk_7"/>
          </w:sdtPr>
          <w:sdtContent>
            <w:tc>
              <w:tcPr>
                <w:tcBorders>
                  <w:top w:color="cccccc" w:space="0" w:sz="4" w:val="single"/>
                  <w:left w:color="cccccc"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2C">
                <w:pPr>
                  <w:spacing w:line="276" w:lineRule="auto"/>
                  <w:jc w:val="center"/>
                  <w:rPr>
                    <w:rFonts w:ascii="Arial" w:cs="Arial" w:eastAsia="Arial" w:hAnsi="Arial"/>
                    <w:sz w:val="20"/>
                    <w:szCs w:val="20"/>
                  </w:rPr>
                </w:pPr>
                <w:r w:rsidDel="00000000" w:rsidR="00000000" w:rsidRPr="00000000">
                  <w:rPr>
                    <w:rtl w:val="0"/>
                  </w:rPr>
                </w:r>
              </w:p>
            </w:tc>
          </w:sdtContent>
        </w:sdt>
      </w:tr>
    </w:tbl>
    <w:p w:rsidR="00000000" w:rsidDel="00000000" w:rsidP="00000000" w:rsidRDefault="00000000" w:rsidRPr="00000000" w14:paraId="0000002D">
      <w:pPr>
        <w:spacing w:line="276" w:lineRule="auto"/>
        <w:ind w:right="251"/>
        <w:jc w:val="both"/>
        <w:rPr>
          <w:highlight w:val="yellow"/>
        </w:rPr>
      </w:pPr>
      <w:r w:rsidDel="00000000" w:rsidR="00000000" w:rsidRPr="00000000">
        <w:rPr>
          <w:rtl w:val="0"/>
        </w:rPr>
      </w:r>
    </w:p>
    <w:p w:rsidR="00000000" w:rsidDel="00000000" w:rsidP="00000000" w:rsidRDefault="00000000" w:rsidRPr="00000000" w14:paraId="0000002E">
      <w:pPr>
        <w:spacing w:before="157" w:lineRule="auto"/>
        <w:ind w:left="252" w:firstLine="0"/>
        <w:jc w:val="both"/>
        <w:rPr>
          <w:sz w:val="24"/>
          <w:szCs w:val="24"/>
        </w:rPr>
      </w:pPr>
      <w:r w:rsidDel="00000000" w:rsidR="00000000" w:rsidRPr="00000000">
        <w:rPr>
          <w:sz w:val="24"/>
          <w:szCs w:val="24"/>
          <w:rtl w:val="0"/>
        </w:rPr>
        <w:t xml:space="preserve">A tal fine, </w:t>
      </w:r>
      <w:r w:rsidDel="00000000" w:rsidR="00000000" w:rsidRPr="00000000">
        <w:rPr>
          <w:b w:val="1"/>
          <w:sz w:val="24"/>
          <w:szCs w:val="24"/>
          <w:u w:val="single"/>
          <w:rtl w:val="0"/>
        </w:rPr>
        <w:t xml:space="preserve">dichiara</w:t>
      </w:r>
      <w:r w:rsidDel="00000000" w:rsidR="00000000" w:rsidRPr="00000000">
        <w:rPr>
          <w:sz w:val="24"/>
          <w:szCs w:val="24"/>
          <w:rtl w:val="0"/>
        </w:rPr>
        <w:t xml:space="preserve">, sotto la propria responsabilità:</w:t>
      </w:r>
    </w:p>
    <w:p w:rsidR="00000000" w:rsidDel="00000000" w:rsidP="00000000" w:rsidRDefault="00000000" w:rsidRPr="00000000" w14:paraId="0000002F">
      <w:pPr>
        <w:spacing w:before="157" w:lineRule="auto"/>
        <w:ind w:left="252" w:firstLine="0"/>
        <w:jc w:val="both"/>
        <w:rPr>
          <w:sz w:val="24"/>
          <w:szCs w:val="24"/>
        </w:rPr>
      </w:pPr>
      <w:r w:rsidDel="00000000" w:rsidR="00000000" w:rsidRPr="00000000">
        <w:rPr>
          <w:rtl w:val="0"/>
        </w:rPr>
      </w:r>
    </w:p>
    <w:p w:rsidR="00000000" w:rsidDel="00000000" w:rsidP="00000000" w:rsidRDefault="00000000" w:rsidRPr="00000000" w14:paraId="00000030">
      <w:pPr>
        <w:numPr>
          <w:ilvl w:val="0"/>
          <w:numId w:val="1"/>
        </w:numPr>
        <w:tabs>
          <w:tab w:val="left" w:leader="none" w:pos="534"/>
        </w:tabs>
        <w:ind w:left="534" w:hanging="282"/>
        <w:jc w:val="both"/>
        <w:rPr>
          <w:sz w:val="24"/>
          <w:szCs w:val="24"/>
        </w:rPr>
      </w:pPr>
      <w:r w:rsidDel="00000000" w:rsidR="00000000" w:rsidRPr="00000000">
        <w:rPr>
          <w:sz w:val="24"/>
          <w:szCs w:val="24"/>
          <w:rtl w:val="0"/>
        </w:rPr>
        <w:t xml:space="preserve">di aver preso visione del Decreto e dell’Avviso e di accettare tutte le condizioni ivi contenute;</w:t>
      </w:r>
    </w:p>
    <w:p w:rsidR="00000000" w:rsidDel="00000000" w:rsidP="00000000" w:rsidRDefault="00000000" w:rsidRPr="00000000" w14:paraId="00000031">
      <w:pPr>
        <w:numPr>
          <w:ilvl w:val="0"/>
          <w:numId w:val="1"/>
        </w:numPr>
        <w:tabs>
          <w:tab w:val="left" w:leader="none" w:pos="534"/>
        </w:tabs>
        <w:ind w:left="534" w:hanging="282"/>
        <w:jc w:val="both"/>
        <w:rPr>
          <w:sz w:val="24"/>
          <w:szCs w:val="24"/>
        </w:rPr>
      </w:pPr>
      <w:r w:rsidDel="00000000" w:rsidR="00000000" w:rsidRPr="00000000">
        <w:rPr>
          <w:sz w:val="24"/>
          <w:szCs w:val="24"/>
          <w:rtl w:val="0"/>
        </w:rPr>
        <w:t xml:space="preserve">di aver preso visione dell’informativa relativa alla privacy presente nell’avviso;</w:t>
      </w:r>
    </w:p>
    <w:p w:rsidR="00000000" w:rsidDel="00000000" w:rsidP="00000000" w:rsidRDefault="00000000" w:rsidRPr="00000000" w14:paraId="00000032">
      <w:pPr>
        <w:numPr>
          <w:ilvl w:val="0"/>
          <w:numId w:val="1"/>
        </w:numPr>
        <w:tabs>
          <w:tab w:val="left" w:leader="none" w:pos="534"/>
          <w:tab w:val="left" w:leader="none" w:pos="677"/>
        </w:tabs>
        <w:ind w:left="677" w:right="250" w:hanging="425"/>
        <w:jc w:val="both"/>
        <w:rPr>
          <w:sz w:val="24"/>
          <w:szCs w:val="24"/>
        </w:rPr>
      </w:pPr>
      <w:r w:rsidDel="00000000" w:rsidR="00000000" w:rsidRPr="00000000">
        <w:rPr>
          <w:sz w:val="24"/>
          <w:szCs w:val="24"/>
          <w:rtl w:val="0"/>
        </w:rPr>
        <w:t xml:space="preserve">di prestare il proprio consenso, ai fini dell’espletamento della procedura in oggetto e del successivo conferimento dell’incarico, al trattamento dei propri dati personali ai sensi dell’art. 13 del Regolamento (UE) 2016/679 e del d.lgs. 30 giugno 2003, n. 196.</w:t>
      </w:r>
    </w:p>
    <w:p w:rsidR="00000000" w:rsidDel="00000000" w:rsidP="00000000" w:rsidRDefault="00000000" w:rsidRPr="00000000" w14:paraId="00000033">
      <w:pPr>
        <w:spacing w:line="291.99999999999994" w:lineRule="auto"/>
        <w:ind w:left="252" w:firstLine="0"/>
        <w:jc w:val="both"/>
        <w:rPr>
          <w:sz w:val="24"/>
          <w:szCs w:val="24"/>
        </w:rPr>
      </w:pPr>
      <w:r w:rsidDel="00000000" w:rsidR="00000000" w:rsidRPr="00000000">
        <w:rPr>
          <w:sz w:val="24"/>
          <w:szCs w:val="24"/>
          <w:rtl w:val="0"/>
        </w:rPr>
        <w:t xml:space="preserve">Ai fini della partecipazione alla procedura in oggetto, il/la sottoscritto/a</w:t>
      </w:r>
    </w:p>
    <w:p w:rsidR="00000000" w:rsidDel="00000000" w:rsidP="00000000" w:rsidRDefault="00000000" w:rsidRPr="00000000" w14:paraId="00000034">
      <w:pPr>
        <w:spacing w:line="291.99999999999994" w:lineRule="auto"/>
        <w:ind w:left="252" w:firstLine="0"/>
        <w:jc w:val="both"/>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74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DICHIARA ALTRESÌ</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9" w:right="740" w:firstLine="0"/>
        <w:jc w:val="center"/>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prouodbzmk22" w:id="3"/>
      <w:bookmarkEnd w:id="3"/>
      <w:r w:rsidDel="00000000" w:rsidR="00000000" w:rsidRPr="00000000">
        <w:rPr>
          <w:rtl w:val="0"/>
        </w:rPr>
      </w:r>
    </w:p>
    <w:p w:rsidR="00000000" w:rsidDel="00000000" w:rsidP="00000000" w:rsidRDefault="00000000" w:rsidRPr="00000000" w14:paraId="00000037">
      <w:pPr>
        <w:ind w:left="252" w:right="374" w:firstLine="0"/>
        <w:rPr>
          <w:sz w:val="24"/>
          <w:szCs w:val="24"/>
        </w:rPr>
      </w:pPr>
      <w:r w:rsidDel="00000000" w:rsidR="00000000" w:rsidRPr="00000000">
        <w:rPr>
          <w:sz w:val="24"/>
          <w:szCs w:val="24"/>
          <w:rtl w:val="0"/>
        </w:rPr>
        <w:t xml:space="preserve">di possedere i requisiti di ammissione alla selezione in oggetto di cui all’Avviso e, nello specifico, di:</w:t>
      </w:r>
    </w:p>
    <w:p w:rsidR="00000000" w:rsidDel="00000000" w:rsidP="00000000" w:rsidRDefault="00000000" w:rsidRPr="00000000" w14:paraId="00000038">
      <w:pPr>
        <w:numPr>
          <w:ilvl w:val="0"/>
          <w:numId w:val="2"/>
        </w:numPr>
        <w:tabs>
          <w:tab w:val="left" w:leader="none" w:pos="533"/>
        </w:tabs>
        <w:spacing w:line="293.00000000000006" w:lineRule="auto"/>
        <w:ind w:left="533" w:hanging="281"/>
        <w:rPr/>
      </w:pPr>
      <w:r w:rsidDel="00000000" w:rsidR="00000000" w:rsidRPr="00000000">
        <w:rPr>
          <w:sz w:val="24"/>
          <w:szCs w:val="24"/>
          <w:rtl w:val="0"/>
        </w:rPr>
        <w:t xml:space="preserve">avere la cittadinanza italiana o di uno degli Stati membri dell’Unione europea;</w:t>
      </w:r>
      <w:r w:rsidDel="00000000" w:rsidR="00000000" w:rsidRPr="00000000">
        <w:rPr>
          <w:rtl w:val="0"/>
        </w:rPr>
      </w:r>
    </w:p>
    <w:p w:rsidR="00000000" w:rsidDel="00000000" w:rsidP="00000000" w:rsidRDefault="00000000" w:rsidRPr="00000000" w14:paraId="00000039">
      <w:pPr>
        <w:numPr>
          <w:ilvl w:val="0"/>
          <w:numId w:val="2"/>
        </w:numPr>
        <w:tabs>
          <w:tab w:val="left" w:leader="none" w:pos="533"/>
        </w:tabs>
        <w:ind w:left="533" w:hanging="281"/>
        <w:rPr/>
      </w:pPr>
      <w:r w:rsidDel="00000000" w:rsidR="00000000" w:rsidRPr="00000000">
        <w:rPr>
          <w:sz w:val="24"/>
          <w:szCs w:val="24"/>
          <w:rtl w:val="0"/>
        </w:rPr>
        <w:t xml:space="preserve">avere il godimento dei diritti civili e politici;</w:t>
      </w:r>
      <w:r w:rsidDel="00000000" w:rsidR="00000000" w:rsidRPr="00000000">
        <w:rPr>
          <w:rtl w:val="0"/>
        </w:rPr>
      </w:r>
    </w:p>
    <w:p w:rsidR="00000000" w:rsidDel="00000000" w:rsidP="00000000" w:rsidRDefault="00000000" w:rsidRPr="00000000" w14:paraId="0000003A">
      <w:pPr>
        <w:numPr>
          <w:ilvl w:val="0"/>
          <w:numId w:val="2"/>
        </w:numPr>
        <w:tabs>
          <w:tab w:val="left" w:leader="none" w:pos="533"/>
        </w:tabs>
        <w:ind w:left="533" w:hanging="281"/>
        <w:rPr/>
      </w:pPr>
      <w:r w:rsidDel="00000000" w:rsidR="00000000" w:rsidRPr="00000000">
        <w:rPr>
          <w:sz w:val="24"/>
          <w:szCs w:val="24"/>
          <w:rtl w:val="0"/>
        </w:rPr>
        <w:t xml:space="preserve">non essere stato escluso/a dall’elettorato politico attivo;</w:t>
      </w:r>
      <w:r w:rsidDel="00000000" w:rsidR="00000000" w:rsidRPr="00000000">
        <w:rPr>
          <w:rtl w:val="0"/>
        </w:rPr>
      </w:r>
    </w:p>
    <w:p w:rsidR="00000000" w:rsidDel="00000000" w:rsidP="00000000" w:rsidRDefault="00000000" w:rsidRPr="00000000" w14:paraId="0000003B">
      <w:pPr>
        <w:numPr>
          <w:ilvl w:val="0"/>
          <w:numId w:val="2"/>
        </w:numPr>
        <w:tabs>
          <w:tab w:val="left" w:leader="none" w:pos="533"/>
          <w:tab w:val="left" w:leader="none" w:pos="610"/>
        </w:tabs>
        <w:spacing w:before="1" w:lineRule="auto"/>
        <w:ind w:left="610" w:right="250" w:hanging="358"/>
        <w:jc w:val="both"/>
        <w:rPr/>
      </w:pPr>
      <w:r w:rsidDel="00000000" w:rsidR="00000000" w:rsidRPr="00000000">
        <w:rPr>
          <w:sz w:val="24"/>
          <w:szCs w:val="24"/>
          <w:rtl w:val="0"/>
        </w:rPr>
        <w:t xml:space="preserve">possedere l’idoneità fisica allo svolgimento delle funzioni cui la presente procedura di selezione si riferisce;</w:t>
      </w:r>
      <w:r w:rsidDel="00000000" w:rsidR="00000000" w:rsidRPr="00000000">
        <w:rPr>
          <w:rtl w:val="0"/>
        </w:rPr>
      </w:r>
    </w:p>
    <w:p w:rsidR="00000000" w:rsidDel="00000000" w:rsidP="00000000" w:rsidRDefault="00000000" w:rsidRPr="00000000" w14:paraId="0000003C">
      <w:pPr>
        <w:numPr>
          <w:ilvl w:val="0"/>
          <w:numId w:val="2"/>
        </w:numPr>
        <w:tabs>
          <w:tab w:val="left" w:leader="none" w:pos="533"/>
          <w:tab w:val="left" w:leader="none" w:pos="610"/>
        </w:tabs>
        <w:ind w:left="610" w:right="250" w:hanging="358"/>
        <w:jc w:val="both"/>
        <w:rPr/>
      </w:pPr>
      <w:r w:rsidDel="00000000" w:rsidR="00000000" w:rsidRPr="00000000">
        <w:rPr>
          <w:sz w:val="24"/>
          <w:szCs w:val="24"/>
          <w:rtl w:val="0"/>
        </w:rPr>
        <w:t xml:space="preserve">non aver riportato condanne penali e di non essere destinatario/a di provvedimenti che riguardano l’applicazione di misure di prevenzione, di decisioni civili e di provvedimenti amministrativi iscritti nel casellario giudiziale;</w:t>
      </w:r>
      <w:r w:rsidDel="00000000" w:rsidR="00000000" w:rsidRPr="00000000">
        <w:rPr>
          <w:rtl w:val="0"/>
        </w:rPr>
      </w:r>
    </w:p>
    <w:p w:rsidR="00000000" w:rsidDel="00000000" w:rsidP="00000000" w:rsidRDefault="00000000" w:rsidRPr="00000000" w14:paraId="0000003D">
      <w:pPr>
        <w:numPr>
          <w:ilvl w:val="0"/>
          <w:numId w:val="2"/>
        </w:numPr>
        <w:tabs>
          <w:tab w:val="left" w:leader="none" w:pos="533"/>
          <w:tab w:val="left" w:leader="none" w:pos="9525"/>
        </w:tabs>
        <w:spacing w:line="291.99999999999994" w:lineRule="auto"/>
        <w:ind w:left="533" w:hanging="281"/>
        <w:jc w:val="both"/>
        <w:rPr/>
      </w:pPr>
      <w:r w:rsidDel="00000000" w:rsidR="00000000" w:rsidRPr="00000000">
        <w:rPr>
          <w:sz w:val="24"/>
          <w:szCs w:val="24"/>
          <w:rtl w:val="0"/>
        </w:rPr>
        <w:t xml:space="preserve">non essere sottoposto/a a procedimenti penali [</w:t>
      </w:r>
      <w:r w:rsidDel="00000000" w:rsidR="00000000" w:rsidRPr="00000000">
        <w:rPr>
          <w:i w:val="1"/>
          <w:sz w:val="24"/>
          <w:szCs w:val="24"/>
          <w:rtl w:val="0"/>
        </w:rPr>
        <w:t xml:space="preserve">o se sì a quali</w:t>
      </w:r>
      <w:r w:rsidDel="00000000" w:rsidR="00000000" w:rsidRPr="00000000">
        <w:rPr>
          <w:i w:val="1"/>
          <w:sz w:val="24"/>
          <w:szCs w:val="24"/>
          <w:u w:val="single"/>
          <w:rtl w:val="0"/>
        </w:rPr>
        <w:tab/>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3E">
      <w:pPr>
        <w:numPr>
          <w:ilvl w:val="0"/>
          <w:numId w:val="2"/>
        </w:numPr>
        <w:tabs>
          <w:tab w:val="left" w:leader="none" w:pos="533"/>
          <w:tab w:val="left" w:leader="none" w:pos="610"/>
        </w:tabs>
        <w:ind w:left="610" w:right="252" w:hanging="358"/>
        <w:jc w:val="both"/>
        <w:rPr/>
      </w:pPr>
      <w:r w:rsidDel="00000000" w:rsidR="00000000" w:rsidRPr="00000000">
        <w:rPr>
          <w:sz w:val="24"/>
          <w:szCs w:val="24"/>
          <w:rtl w:val="0"/>
        </w:rPr>
        <w:t xml:space="preserve">non essere stato/a destituito/a o dispensato/a dall’impiego presso una Pubblica Amministrazione;</w:t>
      </w:r>
      <w:r w:rsidDel="00000000" w:rsidR="00000000" w:rsidRPr="00000000">
        <w:rPr>
          <w:rtl w:val="0"/>
        </w:rPr>
      </w:r>
    </w:p>
    <w:p w:rsidR="00000000" w:rsidDel="00000000" w:rsidP="00000000" w:rsidRDefault="00000000" w:rsidRPr="00000000" w14:paraId="0000003F">
      <w:pPr>
        <w:numPr>
          <w:ilvl w:val="0"/>
          <w:numId w:val="2"/>
        </w:numPr>
        <w:tabs>
          <w:tab w:val="left" w:leader="none" w:pos="533"/>
        </w:tabs>
        <w:spacing w:line="293.00000000000006" w:lineRule="auto"/>
        <w:ind w:left="533" w:hanging="281"/>
        <w:jc w:val="both"/>
        <w:rPr/>
      </w:pPr>
      <w:r w:rsidDel="00000000" w:rsidR="00000000" w:rsidRPr="00000000">
        <w:rPr>
          <w:sz w:val="24"/>
          <w:szCs w:val="24"/>
          <w:rtl w:val="0"/>
        </w:rPr>
        <w:t xml:space="preserve">non essere stato/a dichiarato/a decaduto/a o licenziato/a da un impiego statale;</w:t>
      </w:r>
      <w:r w:rsidDel="00000000" w:rsidR="00000000" w:rsidRPr="00000000">
        <w:rPr>
          <w:rtl w:val="0"/>
        </w:rPr>
      </w:r>
    </w:p>
    <w:p w:rsidR="00000000" w:rsidDel="00000000" w:rsidP="00000000" w:rsidRDefault="00000000" w:rsidRPr="00000000" w14:paraId="00000040">
      <w:pPr>
        <w:numPr>
          <w:ilvl w:val="0"/>
          <w:numId w:val="2"/>
        </w:numPr>
        <w:tabs>
          <w:tab w:val="left" w:leader="none" w:pos="533"/>
          <w:tab w:val="left" w:leader="none" w:pos="610"/>
        </w:tabs>
        <w:ind w:left="610" w:right="251" w:hanging="358"/>
        <w:rPr/>
      </w:pPr>
      <w:r w:rsidDel="00000000" w:rsidR="00000000" w:rsidRPr="00000000">
        <w:rPr>
          <w:sz w:val="24"/>
          <w:szCs w:val="24"/>
          <w:rtl w:val="0"/>
        </w:rPr>
        <w:t xml:space="preserve">non trovarsi in situazione di incompatibilità, ai sensi di quanto previsto dal d.lgs. n. 39/2013 e dall’art. 53, del d.lgs. n. 165/2001;</w:t>
      </w:r>
      <w:r w:rsidDel="00000000" w:rsidR="00000000" w:rsidRPr="00000000">
        <w:rPr>
          <w:rtl w:val="0"/>
        </w:rPr>
      </w:r>
    </w:p>
    <w:p w:rsidR="00000000" w:rsidDel="00000000" w:rsidP="00000000" w:rsidRDefault="00000000" w:rsidRPr="00000000" w14:paraId="00000041">
      <w:pPr>
        <w:tabs>
          <w:tab w:val="left" w:leader="none" w:pos="9878"/>
        </w:tabs>
        <w:ind w:left="610" w:right="252" w:hanging="358"/>
        <w:rPr>
          <w:sz w:val="24"/>
          <w:szCs w:val="24"/>
        </w:rPr>
      </w:pPr>
      <w:r w:rsidDel="00000000" w:rsidR="00000000" w:rsidRPr="00000000">
        <w:rPr>
          <w:sz w:val="24"/>
          <w:szCs w:val="24"/>
          <w:rtl w:val="0"/>
        </w:rPr>
        <w:t xml:space="preserve">a. ovvero, nel caso in cui sussistano situazioni di incompatibilità, che le stesse sono le seguenti:</w:t>
      </w: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042">
      <w:pPr>
        <w:tabs>
          <w:tab w:val="left" w:leader="none" w:pos="9817"/>
        </w:tabs>
        <w:spacing w:line="293.00000000000006" w:lineRule="auto"/>
        <w:ind w:left="610" w:firstLine="0"/>
        <w:rPr>
          <w:sz w:val="24"/>
          <w:szCs w:val="24"/>
        </w:rPr>
      </w:pPr>
      <w:r w:rsidDel="00000000" w:rsidR="00000000" w:rsidRPr="00000000">
        <w:rPr>
          <w:sz w:val="24"/>
          <w:szCs w:val="24"/>
          <w:u w:val="single"/>
          <w:rtl w:val="0"/>
        </w:rPr>
        <w:tab/>
      </w:r>
      <w:r w:rsidDel="00000000" w:rsidR="00000000" w:rsidRPr="00000000">
        <w:rPr>
          <w:rtl w:val="0"/>
        </w:rPr>
      </w:r>
    </w:p>
    <w:p w:rsidR="00000000" w:rsidDel="00000000" w:rsidP="00000000" w:rsidRDefault="00000000" w:rsidRPr="00000000" w14:paraId="00000043">
      <w:pPr>
        <w:numPr>
          <w:ilvl w:val="0"/>
          <w:numId w:val="2"/>
        </w:numPr>
        <w:tabs>
          <w:tab w:val="left" w:leader="none" w:pos="610"/>
        </w:tabs>
        <w:spacing w:before="1" w:lineRule="auto"/>
        <w:ind w:left="610" w:right="250" w:hanging="358"/>
        <w:rPr/>
      </w:pPr>
      <w:r w:rsidDel="00000000" w:rsidR="00000000" w:rsidRPr="00000000">
        <w:rPr>
          <w:sz w:val="24"/>
          <w:szCs w:val="24"/>
          <w:rtl w:val="0"/>
        </w:rPr>
        <w:t xml:space="preserve">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44">
      <w:pPr>
        <w:ind w:left="252" w:right="250" w:firstLine="0"/>
        <w:jc w:val="both"/>
        <w:rPr>
          <w:sz w:val="24"/>
          <w:szCs w:val="24"/>
        </w:rPr>
      </w:pPr>
      <w:r w:rsidDel="00000000" w:rsidR="00000000" w:rsidRPr="00000000">
        <w:rPr>
          <w:rtl w:val="0"/>
        </w:rPr>
      </w:r>
    </w:p>
    <w:p w:rsidR="00000000" w:rsidDel="00000000" w:rsidP="00000000" w:rsidRDefault="00000000" w:rsidRPr="00000000" w14:paraId="00000045">
      <w:pPr>
        <w:ind w:left="252" w:right="250" w:firstLine="0"/>
        <w:jc w:val="both"/>
        <w:rPr>
          <w:sz w:val="24"/>
          <w:szCs w:val="24"/>
        </w:rPr>
        <w:sectPr>
          <w:pgSz w:h="16838" w:w="11906" w:orient="portrait"/>
          <w:pgMar w:bottom="1134" w:top="1417" w:left="1134" w:right="1134" w:header="708" w:footer="708"/>
          <w:pgNumType w:start="1"/>
        </w:sectPr>
      </w:pPr>
      <w:r w:rsidDel="00000000" w:rsidR="00000000" w:rsidRPr="00000000">
        <w:rPr>
          <w:sz w:val="24"/>
          <w:szCs w:val="24"/>
          <w:rtl w:val="0"/>
        </w:rPr>
        <w:t xml:space="preserve">Si allega alla presente </w:t>
      </w:r>
      <w:r w:rsidDel="00000000" w:rsidR="00000000" w:rsidRPr="00000000">
        <w:rPr>
          <w:i w:val="1"/>
          <w:sz w:val="24"/>
          <w:szCs w:val="24"/>
          <w:rtl w:val="0"/>
        </w:rPr>
        <w:t xml:space="preserve">curriculum vitae </w:t>
      </w:r>
      <w:r w:rsidDel="00000000" w:rsidR="00000000" w:rsidRPr="00000000">
        <w:rPr>
          <w:sz w:val="24"/>
          <w:szCs w:val="24"/>
          <w:rtl w:val="0"/>
        </w:rPr>
        <w:t xml:space="preserve">sottoscritto contenente una autodichiarazione di veridicità dei dati e delle informazioni contenute, ai sensi degli artt. 46 e 47 del D.P.R. 445/2000, [</w:t>
      </w:r>
      <w:r w:rsidDel="00000000" w:rsidR="00000000" w:rsidRPr="00000000">
        <w:rPr>
          <w:i w:val="1"/>
          <w:sz w:val="24"/>
          <w:szCs w:val="24"/>
          <w:rtl w:val="0"/>
        </w:rPr>
        <w:t xml:space="preserve">eventuale, ove il presente documento non sia sottoscritto digitalmente</w:t>
      </w:r>
      <w:r w:rsidDel="00000000" w:rsidR="00000000" w:rsidRPr="00000000">
        <w:rPr>
          <w:sz w:val="24"/>
          <w:szCs w:val="24"/>
          <w:rtl w:val="0"/>
        </w:rPr>
        <w:t xml:space="preserve">] nonché fotocopia del documento di identità in corso di validità.</w:t>
      </w:r>
    </w:p>
    <w:p w:rsidR="00000000" w:rsidDel="00000000" w:rsidP="00000000" w:rsidRDefault="00000000" w:rsidRPr="00000000" w14:paraId="00000046">
      <w:pPr>
        <w:spacing w:line="276" w:lineRule="auto"/>
        <w:ind w:left="0" w:right="251" w:firstLine="0"/>
        <w:jc w:val="both"/>
        <w:rPr>
          <w:highlight w:val="yellow"/>
        </w:rPr>
      </w:pPr>
      <w:r w:rsidDel="00000000" w:rsidR="00000000" w:rsidRPr="00000000">
        <w:rPr>
          <w:rtl w:val="0"/>
        </w:rPr>
      </w:r>
    </w:p>
    <w:p w:rsidR="00000000" w:rsidDel="00000000" w:rsidP="00000000" w:rsidRDefault="00000000" w:rsidRPr="00000000" w14:paraId="00000047">
      <w:pPr>
        <w:spacing w:line="276" w:lineRule="auto"/>
        <w:ind w:left="0" w:right="251" w:firstLine="0"/>
        <w:jc w:val="both"/>
        <w:rPr/>
      </w:pPr>
      <w:r w:rsidDel="00000000" w:rsidR="00000000" w:rsidRPr="00000000">
        <w:rPr>
          <w:rtl w:val="0"/>
        </w:rPr>
      </w:r>
    </w:p>
    <w:p w:rsidR="00000000" w:rsidDel="00000000" w:rsidP="00000000" w:rsidRDefault="00000000" w:rsidRPr="00000000" w14:paraId="00000048">
      <w:pPr>
        <w:tabs>
          <w:tab w:val="left" w:leader="none" w:pos="534"/>
          <w:tab w:val="left" w:leader="none" w:pos="610"/>
        </w:tabs>
        <w:spacing w:before="1" w:line="276" w:lineRule="auto"/>
        <w:ind w:right="249"/>
        <w:rPr/>
      </w:pPr>
      <w:r w:rsidDel="00000000" w:rsidR="00000000" w:rsidRPr="00000000">
        <w:rPr>
          <w:rtl w:val="0"/>
        </w:rPr>
        <w:t xml:space="preserve">__________________________</w:t>
      </w:r>
    </w:p>
    <w:p w:rsidR="00000000" w:rsidDel="00000000" w:rsidP="00000000" w:rsidRDefault="00000000" w:rsidRPr="00000000" w14:paraId="00000049">
      <w:pPr>
        <w:tabs>
          <w:tab w:val="left" w:leader="none" w:pos="534"/>
          <w:tab w:val="left" w:leader="none" w:pos="610"/>
        </w:tabs>
        <w:spacing w:before="1" w:line="276" w:lineRule="auto"/>
        <w:ind w:right="249"/>
        <w:rPr/>
      </w:pPr>
      <w:r w:rsidDel="00000000" w:rsidR="00000000" w:rsidRPr="00000000">
        <w:rPr>
          <w:rtl w:val="0"/>
        </w:rPr>
        <w:t xml:space="preserve">luogo e data</w:t>
      </w:r>
    </w:p>
    <w:p w:rsidR="00000000" w:rsidDel="00000000" w:rsidP="00000000" w:rsidRDefault="00000000" w:rsidRPr="00000000" w14:paraId="0000004A">
      <w:pPr>
        <w:tabs>
          <w:tab w:val="left" w:leader="none" w:pos="534"/>
          <w:tab w:val="left" w:leader="none" w:pos="610"/>
        </w:tabs>
        <w:spacing w:before="1" w:line="276" w:lineRule="auto"/>
        <w:ind w:right="249"/>
        <w:rPr/>
      </w:pPr>
      <w:r w:rsidDel="00000000" w:rsidR="00000000" w:rsidRPr="00000000">
        <w:rPr>
          <w:rtl w:val="0"/>
        </w:rPr>
      </w:r>
    </w:p>
    <w:p w:rsidR="00000000" w:rsidDel="00000000" w:rsidP="00000000" w:rsidRDefault="00000000" w:rsidRPr="00000000" w14:paraId="0000004B">
      <w:pPr>
        <w:tabs>
          <w:tab w:val="left" w:leader="none" w:pos="534"/>
          <w:tab w:val="left" w:leader="none" w:pos="610"/>
        </w:tabs>
        <w:spacing w:before="1" w:line="276" w:lineRule="auto"/>
        <w:ind w:right="249"/>
        <w:jc w:val="right"/>
        <w:rPr/>
      </w:pPr>
      <w:r w:rsidDel="00000000" w:rsidR="00000000" w:rsidRPr="00000000">
        <w:rPr>
          <w:rtl w:val="0"/>
        </w:rPr>
        <w:t xml:space="preserve">Il/la dichiarante</w:t>
      </w:r>
    </w:p>
    <w:p w:rsidR="00000000" w:rsidDel="00000000" w:rsidP="00000000" w:rsidRDefault="00000000" w:rsidRPr="00000000" w14:paraId="0000004C">
      <w:pPr>
        <w:tabs>
          <w:tab w:val="left" w:leader="none" w:pos="534"/>
          <w:tab w:val="left" w:leader="none" w:pos="610"/>
        </w:tabs>
        <w:spacing w:before="1" w:line="276" w:lineRule="auto"/>
        <w:ind w:right="249"/>
        <w:jc w:val="right"/>
        <w:rPr/>
      </w:pPr>
      <w:r w:rsidDel="00000000" w:rsidR="00000000" w:rsidRPr="00000000">
        <w:rPr>
          <w:rtl w:val="0"/>
        </w:rPr>
        <w:t xml:space="preserve">____________________________________</w:t>
      </w:r>
    </w:p>
    <w:p w:rsidR="00000000" w:rsidDel="00000000" w:rsidP="00000000" w:rsidRDefault="00000000" w:rsidRPr="00000000" w14:paraId="0000004D">
      <w:pPr>
        <w:tabs>
          <w:tab w:val="left" w:leader="none" w:pos="534"/>
          <w:tab w:val="left" w:leader="none" w:pos="610"/>
        </w:tabs>
        <w:spacing w:before="1" w:line="276" w:lineRule="auto"/>
        <w:ind w:right="249"/>
        <w:jc w:val="right"/>
        <w:rPr/>
      </w:pPr>
      <w:r w:rsidDel="00000000" w:rsidR="00000000" w:rsidRPr="00000000">
        <w:rPr>
          <w:rtl w:val="0"/>
        </w:rPr>
        <w:t xml:space="preserve">firma per esteso e leggibile</w:t>
      </w:r>
    </w:p>
    <w:p w:rsidR="00000000" w:rsidDel="00000000" w:rsidP="00000000" w:rsidRDefault="00000000" w:rsidRPr="00000000" w14:paraId="0000004E">
      <w:pPr>
        <w:spacing w:line="276" w:lineRule="auto"/>
        <w:rPr/>
      </w:pPr>
      <w:r w:rsidDel="00000000" w:rsidR="00000000" w:rsidRPr="00000000">
        <w:rPr>
          <w:rtl w:val="0"/>
        </w:rPr>
      </w:r>
    </w:p>
    <w:sectPr>
      <w:type w:val="continuous"/>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80" w:hanging="428"/>
      </w:pPr>
      <w:rPr>
        <w:rFonts w:ascii="Calibri" w:cs="Calibri" w:eastAsia="Calibri" w:hAnsi="Calibri"/>
        <w:b w:val="0"/>
        <w:i w:val="0"/>
        <w:sz w:val="22"/>
        <w:szCs w:val="22"/>
      </w:rPr>
    </w:lvl>
    <w:lvl w:ilvl="1">
      <w:start w:val="0"/>
      <w:numFmt w:val="bullet"/>
      <w:lvlText w:val="▪"/>
      <w:lvlJc w:val="left"/>
      <w:pPr>
        <w:ind w:left="821" w:hanging="142.00000000000023"/>
      </w:pPr>
      <w:rPr>
        <w:rFonts w:ascii="Noto Sans Symbols" w:cs="Noto Sans Symbols" w:eastAsia="Noto Sans Symbols" w:hAnsi="Noto Sans Symbols"/>
        <w:b w:val="0"/>
        <w:i w:val="0"/>
        <w:sz w:val="24"/>
        <w:szCs w:val="24"/>
      </w:rPr>
    </w:lvl>
    <w:lvl w:ilvl="2">
      <w:start w:val="0"/>
      <w:numFmt w:val="bullet"/>
      <w:lvlText w:val="•"/>
      <w:lvlJc w:val="left"/>
      <w:pPr>
        <w:ind w:left="1856" w:hanging="142"/>
      </w:pPr>
      <w:rPr/>
    </w:lvl>
    <w:lvl w:ilvl="3">
      <w:start w:val="0"/>
      <w:numFmt w:val="bullet"/>
      <w:lvlText w:val="•"/>
      <w:lvlJc w:val="left"/>
      <w:pPr>
        <w:ind w:left="2892" w:hanging="142"/>
      </w:pPr>
      <w:rPr/>
    </w:lvl>
    <w:lvl w:ilvl="4">
      <w:start w:val="0"/>
      <w:numFmt w:val="bullet"/>
      <w:lvlText w:val="•"/>
      <w:lvlJc w:val="left"/>
      <w:pPr>
        <w:ind w:left="3928" w:hanging="142"/>
      </w:pPr>
      <w:rPr/>
    </w:lvl>
    <w:lvl w:ilvl="5">
      <w:start w:val="0"/>
      <w:numFmt w:val="bullet"/>
      <w:lvlText w:val="•"/>
      <w:lvlJc w:val="left"/>
      <w:pPr>
        <w:ind w:left="4965" w:hanging="142"/>
      </w:pPr>
      <w:rPr/>
    </w:lvl>
    <w:lvl w:ilvl="6">
      <w:start w:val="0"/>
      <w:numFmt w:val="bullet"/>
      <w:lvlText w:val="•"/>
      <w:lvlJc w:val="left"/>
      <w:pPr>
        <w:ind w:left="6001" w:hanging="142"/>
      </w:pPr>
      <w:rPr/>
    </w:lvl>
    <w:lvl w:ilvl="7">
      <w:start w:val="0"/>
      <w:numFmt w:val="bullet"/>
      <w:lvlText w:val="•"/>
      <w:lvlJc w:val="left"/>
      <w:pPr>
        <w:ind w:left="7037" w:hanging="142"/>
      </w:pPr>
      <w:rPr/>
    </w:lvl>
    <w:lvl w:ilvl="8">
      <w:start w:val="0"/>
      <w:numFmt w:val="bullet"/>
      <w:lvlText w:val="•"/>
      <w:lvlJc w:val="left"/>
      <w:pPr>
        <w:ind w:left="8073" w:hanging="142.0000000000009"/>
      </w:pPr>
      <w:rPr/>
    </w:lvl>
  </w:abstractNum>
  <w:abstractNum w:abstractNumId="2">
    <w:lvl w:ilvl="0">
      <w:start w:val="1"/>
      <w:numFmt w:val="decimal"/>
      <w:lvlText w:val="%1."/>
      <w:lvlJc w:val="left"/>
      <w:pPr>
        <w:ind w:left="536" w:hanging="284"/>
      </w:pPr>
      <w:rPr>
        <w:rFonts w:ascii="Calibri" w:cs="Calibri" w:eastAsia="Calibri" w:hAnsi="Calibri"/>
        <w:b w:val="0"/>
        <w:i w:val="0"/>
        <w:sz w:val="24"/>
        <w:szCs w:val="24"/>
      </w:rPr>
    </w:lvl>
    <w:lvl w:ilvl="1">
      <w:start w:val="0"/>
      <w:numFmt w:val="bullet"/>
      <w:lvlText w:val="•"/>
      <w:lvlJc w:val="left"/>
      <w:pPr>
        <w:ind w:left="1500" w:hanging="284"/>
      </w:pPr>
      <w:rPr/>
    </w:lvl>
    <w:lvl w:ilvl="2">
      <w:start w:val="0"/>
      <w:numFmt w:val="bullet"/>
      <w:lvlText w:val="•"/>
      <w:lvlJc w:val="left"/>
      <w:pPr>
        <w:ind w:left="2461" w:hanging="284"/>
      </w:pPr>
      <w:rPr/>
    </w:lvl>
    <w:lvl w:ilvl="3">
      <w:start w:val="0"/>
      <w:numFmt w:val="bullet"/>
      <w:lvlText w:val="•"/>
      <w:lvlJc w:val="left"/>
      <w:pPr>
        <w:ind w:left="3421" w:hanging="283.99999999999955"/>
      </w:pPr>
      <w:rPr/>
    </w:lvl>
    <w:lvl w:ilvl="4">
      <w:start w:val="0"/>
      <w:numFmt w:val="bullet"/>
      <w:lvlText w:val="•"/>
      <w:lvlJc w:val="left"/>
      <w:pPr>
        <w:ind w:left="4382" w:hanging="284"/>
      </w:pPr>
      <w:rPr/>
    </w:lvl>
    <w:lvl w:ilvl="5">
      <w:start w:val="0"/>
      <w:numFmt w:val="bullet"/>
      <w:lvlText w:val="•"/>
      <w:lvlJc w:val="left"/>
      <w:pPr>
        <w:ind w:left="5343" w:hanging="284"/>
      </w:pPr>
      <w:rPr/>
    </w:lvl>
    <w:lvl w:ilvl="6">
      <w:start w:val="0"/>
      <w:numFmt w:val="bullet"/>
      <w:lvlText w:val="•"/>
      <w:lvlJc w:val="left"/>
      <w:pPr>
        <w:ind w:left="6303" w:hanging="284"/>
      </w:pPr>
      <w:rPr/>
    </w:lvl>
    <w:lvl w:ilvl="7">
      <w:start w:val="0"/>
      <w:numFmt w:val="bullet"/>
      <w:lvlText w:val="•"/>
      <w:lvlJc w:val="left"/>
      <w:pPr>
        <w:ind w:left="7264" w:hanging="284"/>
      </w:pPr>
      <w:rPr/>
    </w:lvl>
    <w:lvl w:ilvl="8">
      <w:start w:val="0"/>
      <w:numFmt w:val="bullet"/>
      <w:lvlText w:val="•"/>
      <w:lvlJc w:val="left"/>
      <w:pPr>
        <w:ind w:left="8225" w:hanging="284"/>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right="740"/>
      <w:jc w:val="center"/>
    </w:pPr>
    <w:rPr>
      <w:b w:val="1"/>
      <w:sz w:val="24"/>
      <w:szCs w:val="24"/>
    </w:rPr>
  </w:style>
  <w:style w:type="paragraph" w:styleId="Heading2">
    <w:name w:val="heading 2"/>
    <w:basedOn w:val="Normal"/>
    <w:next w:val="Normal"/>
    <w:pPr>
      <w:ind w:left="252"/>
    </w:pPr>
    <w:rPr>
      <w:b w:val="1"/>
      <w:sz w:val="24"/>
      <w:szCs w:val="24"/>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right="740"/>
      <w:jc w:val="center"/>
    </w:pPr>
    <w:rPr>
      <w:b w:val="1"/>
      <w:sz w:val="24"/>
      <w:szCs w:val="24"/>
    </w:rPr>
  </w:style>
  <w:style w:type="paragraph" w:styleId="Heading2">
    <w:name w:val="heading 2"/>
    <w:basedOn w:val="Normal"/>
    <w:next w:val="Normal"/>
    <w:pPr>
      <w:ind w:left="252"/>
    </w:pPr>
    <w:rPr>
      <w:b w:val="1"/>
      <w:sz w:val="24"/>
      <w:szCs w:val="24"/>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right="740"/>
      <w:jc w:val="center"/>
    </w:pPr>
    <w:rPr>
      <w:b w:val="1"/>
      <w:sz w:val="24"/>
      <w:szCs w:val="24"/>
    </w:rPr>
  </w:style>
  <w:style w:type="paragraph" w:styleId="Heading2">
    <w:name w:val="heading 2"/>
    <w:basedOn w:val="Normal"/>
    <w:next w:val="Normal"/>
    <w:pPr>
      <w:ind w:left="252"/>
    </w:pPr>
    <w:rPr>
      <w:b w:val="1"/>
      <w:sz w:val="24"/>
      <w:szCs w:val="24"/>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right="740"/>
      <w:jc w:val="center"/>
    </w:pPr>
    <w:rPr>
      <w:b w:val="1"/>
      <w:sz w:val="24"/>
      <w:szCs w:val="24"/>
    </w:rPr>
  </w:style>
  <w:style w:type="paragraph" w:styleId="Heading2">
    <w:name w:val="heading 2"/>
    <w:basedOn w:val="Normal"/>
    <w:next w:val="Normal"/>
    <w:pPr>
      <w:ind w:left="252"/>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sid w:val="001D7360"/>
    <w:pPr>
      <w:widowControl w:val="0"/>
      <w:autoSpaceDE w:val="0"/>
      <w:autoSpaceDN w:val="0"/>
      <w:spacing w:after="0" w:line="240" w:lineRule="auto"/>
    </w:pPr>
    <w:rPr>
      <w:rFonts w:ascii="Calibri" w:cs="Calibri" w:eastAsia="Calibri" w:hAnsi="Calibri"/>
    </w:rPr>
  </w:style>
  <w:style w:type="paragraph" w:styleId="Titolo1">
    <w:name w:val="heading 1"/>
    <w:basedOn w:val="Normale"/>
    <w:link w:val="Titolo1Carattere"/>
    <w:uiPriority w:val="1"/>
    <w:qFormat w:val="1"/>
    <w:rsid w:val="001D7360"/>
    <w:pPr>
      <w:ind w:right="740"/>
      <w:jc w:val="center"/>
      <w:outlineLvl w:val="0"/>
    </w:pPr>
    <w:rPr>
      <w:b w:val="1"/>
      <w:bCs w:val="1"/>
      <w:sz w:val="24"/>
      <w:szCs w:val="24"/>
    </w:rPr>
  </w:style>
  <w:style w:type="paragraph" w:styleId="Titolo2">
    <w:name w:val="heading 2"/>
    <w:basedOn w:val="Normale"/>
    <w:link w:val="Titolo2Carattere"/>
    <w:uiPriority w:val="1"/>
    <w:unhideWhenUsed w:val="1"/>
    <w:qFormat w:val="1"/>
    <w:rsid w:val="001D7360"/>
    <w:pPr>
      <w:ind w:left="252"/>
      <w:outlineLvl w:val="1"/>
    </w:pPr>
    <w:rPr>
      <w:b w:val="1"/>
      <w:bCs w:val="1"/>
      <w:sz w:val="24"/>
      <w:szCs w:val="24"/>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1"/>
    <w:rsid w:val="001D7360"/>
    <w:rPr>
      <w:rFonts w:ascii="Calibri" w:cs="Calibri" w:eastAsia="Calibri" w:hAnsi="Calibri"/>
      <w:b w:val="1"/>
      <w:bCs w:val="1"/>
      <w:sz w:val="24"/>
      <w:szCs w:val="24"/>
    </w:rPr>
  </w:style>
  <w:style w:type="character" w:styleId="Titolo2Carattere" w:customStyle="1">
    <w:name w:val="Titolo 2 Carattere"/>
    <w:basedOn w:val="Carpredefinitoparagrafo"/>
    <w:link w:val="Titolo2"/>
    <w:uiPriority w:val="1"/>
    <w:semiHidden w:val="1"/>
    <w:rsid w:val="001D7360"/>
    <w:rPr>
      <w:rFonts w:ascii="Calibri" w:cs="Calibri" w:eastAsia="Calibri" w:hAnsi="Calibri"/>
      <w:b w:val="1"/>
      <w:bCs w:val="1"/>
      <w:sz w:val="24"/>
      <w:szCs w:val="24"/>
    </w:rPr>
  </w:style>
  <w:style w:type="paragraph" w:styleId="Corpotesto">
    <w:name w:val="Body Text"/>
    <w:basedOn w:val="Normale"/>
    <w:link w:val="CorpotestoCarattere"/>
    <w:uiPriority w:val="1"/>
    <w:unhideWhenUsed w:val="1"/>
    <w:qFormat w:val="1"/>
    <w:rsid w:val="001D7360"/>
    <w:pPr>
      <w:ind w:left="252"/>
      <w:jc w:val="both"/>
    </w:pPr>
    <w:rPr>
      <w:sz w:val="24"/>
      <w:szCs w:val="24"/>
    </w:rPr>
  </w:style>
  <w:style w:type="character" w:styleId="CorpotestoCarattere" w:customStyle="1">
    <w:name w:val="Corpo testo Carattere"/>
    <w:basedOn w:val="Carpredefinitoparagrafo"/>
    <w:link w:val="Corpotesto"/>
    <w:uiPriority w:val="1"/>
    <w:semiHidden w:val="1"/>
    <w:rsid w:val="001D7360"/>
    <w:rPr>
      <w:rFonts w:ascii="Calibri" w:cs="Calibri" w:eastAsia="Calibri" w:hAnsi="Calibri"/>
      <w:sz w:val="24"/>
      <w:szCs w:val="24"/>
    </w:rPr>
  </w:style>
  <w:style w:type="table" w:styleId="TableNormal" w:customStyle="1">
    <w:name w:val="Table Normal"/>
    <w:uiPriority w:val="2"/>
    <w:semiHidden w:val="1"/>
    <w:unhideWhenUsed w:val="1"/>
    <w:qFormat w:val="1"/>
    <w:rsid w:val="001D7360"/>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Paragrafoelenco">
    <w:name w:val="List Paragraph"/>
    <w:basedOn w:val="Normale"/>
    <w:uiPriority w:val="1"/>
    <w:qFormat w:val="1"/>
    <w:rsid w:val="001D7360"/>
    <w:pPr>
      <w:ind w:left="535" w:hanging="360"/>
      <w:jc w:val="both"/>
    </w:pPr>
  </w:style>
  <w:style w:type="paragraph" w:styleId="TableParagraph" w:customStyle="1">
    <w:name w:val="Table Paragraph"/>
    <w:basedOn w:val="Normale"/>
    <w:uiPriority w:val="1"/>
    <w:qFormat w:val="1"/>
    <w:rsid w:val="001D7360"/>
    <w:pPr>
      <w:ind w:left="64"/>
    </w:pPr>
  </w:style>
  <w:style w:type="character" w:styleId="Collegamentoipertestuale">
    <w:name w:val="Hyperlink"/>
    <w:basedOn w:val="Carpredefinitoparagrafo"/>
    <w:uiPriority w:val="99"/>
    <w:unhideWhenUsed w:val="1"/>
    <w:rsid w:val="00CB360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d6TdcYxa/yzQokfg06AhGX9Y5A==">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2024-02-22T11:19:00Z</dcterms:created>
  <dc:creator>Simonetta Bianchi</dc:creator>
</cp:coreProperties>
</file>