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8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ALLEGATO 1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e/o ESTERNO PER LA REALIZZAZIONE DEL PROGETTO: “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#Buonarroti4.0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6">
      <w:pPr>
        <w:spacing w:after="0" w:line="360" w:lineRule="auto"/>
        <w:ind w:left="-142" w:right="-141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“PNRR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</w:t>
      </w:r>
    </w:p>
    <w:tbl>
      <w:tblPr>
        <w:tblStyle w:val="Table1"/>
        <w:tblW w:w="9864.000000000005" w:type="dxa"/>
        <w:jc w:val="left"/>
        <w:tblLayout w:type="fixed"/>
        <w:tblLook w:val="000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  <w:tblGridChange w:id="0">
          <w:tblGrid>
            <w:gridCol w:w="2389"/>
            <w:gridCol w:w="466"/>
            <w:gridCol w:w="466"/>
            <w:gridCol w:w="466"/>
            <w:gridCol w:w="466"/>
            <w:gridCol w:w="466"/>
            <w:gridCol w:w="466"/>
            <w:gridCol w:w="466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3.999999999995" w:type="dxa"/>
        <w:jc w:val="left"/>
        <w:tblLayout w:type="fixed"/>
        <w:tblLook w:val="000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  <w:tblGridChange w:id="0">
          <w:tblGrid>
            <w:gridCol w:w="2371"/>
            <w:gridCol w:w="467"/>
            <w:gridCol w:w="467"/>
            <w:gridCol w:w="467"/>
            <w:gridCol w:w="467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4.000000000004" w:type="dxa"/>
        <w:jc w:val="left"/>
        <w:tblLayout w:type="fixed"/>
        <w:tblLook w:val="000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  <w:tblGridChange w:id="0">
          <w:tblGrid>
            <w:gridCol w:w="2382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18.0" w:type="dxa"/>
        <w:jc w:val="left"/>
        <w:tblLayout w:type="fixed"/>
        <w:tblLook w:val="0000"/>
      </w:tblPr>
      <w:tblGrid>
        <w:gridCol w:w="2448"/>
        <w:gridCol w:w="480"/>
        <w:gridCol w:w="490"/>
        <w:tblGridChange w:id="0">
          <w:tblGrid>
            <w:gridCol w:w="2448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5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DI RES.ZA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18.0" w:type="dxa"/>
        <w:jc w:val="left"/>
        <w:tblLayout w:type="fixed"/>
        <w:tblLook w:val="0000"/>
      </w:tblPr>
      <w:tblGrid>
        <w:gridCol w:w="2448"/>
        <w:gridCol w:w="480"/>
        <w:gridCol w:w="490"/>
        <w:tblGridChange w:id="0">
          <w:tblGrid>
            <w:gridCol w:w="2448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3.999999999996" w:type="dxa"/>
        <w:jc w:val="left"/>
        <w:tblLayout w:type="fixed"/>
        <w:tblLook w:val="000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  <w:tblGridChange w:id="0">
          <w:tblGrid>
            <w:gridCol w:w="2434"/>
            <w:gridCol w:w="462"/>
            <w:gridCol w:w="462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77"/>
            <w:gridCol w:w="463"/>
            <w:gridCol w:w="463"/>
            <w:gridCol w:w="4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VIA/PIAZZA/CORSO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5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3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3.999999999995" w:type="dxa"/>
        <w:jc w:val="left"/>
        <w:tblLayout w:type="fixed"/>
        <w:tblLook w:val="000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  <w:tblGridChange w:id="0">
          <w:tblGrid>
            <w:gridCol w:w="2368"/>
            <w:gridCol w:w="467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SCRIVERE ANCHE E-MAIL IN STAMPATELLO</w:t>
      </w:r>
    </w:p>
    <w:p w:rsidR="00000000" w:rsidDel="00000000" w:rsidP="00000000" w:rsidRDefault="00000000" w:rsidRPr="00000000" w14:paraId="000000C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 DI STUDIO </w:t>
      </w:r>
    </w:p>
    <w:p w:rsidR="00000000" w:rsidDel="00000000" w:rsidP="00000000" w:rsidRDefault="00000000" w:rsidRPr="00000000" w14:paraId="000000C6">
      <w:pPr>
        <w:spacing w:after="0" w:lineRule="auto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☐ LAUREA (SPECIFICARE) __________________________________________________</w:t>
      </w:r>
    </w:p>
    <w:p w:rsidR="00000000" w:rsidDel="00000000" w:rsidP="00000000" w:rsidRDefault="00000000" w:rsidRPr="00000000" w14:paraId="000000C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C9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 essere ammesso/a alla procedura di selezione di cui all’oggetto e di essere inserito/a nella graduatoria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PROGETTISTA E COORDINATORE DEI LAVORI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COLLAUDATORE</w:t>
      </w:r>
    </w:p>
    <w:p w:rsidR="00000000" w:rsidDel="00000000" w:rsidP="00000000" w:rsidRDefault="00000000" w:rsidRPr="00000000" w14:paraId="000000C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qualità di </w:t>
      </w:r>
    </w:p>
    <w:p w:rsidR="00000000" w:rsidDel="00000000" w:rsidP="00000000" w:rsidRDefault="00000000" w:rsidRPr="00000000" w14:paraId="000000C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Personale interno all’Istituzione scolastica I.P.S.S.E.O.A M. Buonarroti</w:t>
      </w:r>
    </w:p>
    <w:p w:rsidR="00000000" w:rsidDel="00000000" w:rsidP="00000000" w:rsidRDefault="00000000" w:rsidRPr="00000000" w14:paraId="000000D0">
      <w:pPr>
        <w:spacing w:after="0" w:lineRule="auto"/>
        <w:rPr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sz w:val="20"/>
          <w:szCs w:val="20"/>
          <w:rtl w:val="0"/>
        </w:rPr>
        <w:t xml:space="preserve">☐ Personale appartenente ad altra istituzione Scolastica </w:t>
      </w:r>
    </w:p>
    <w:p w:rsidR="00000000" w:rsidDel="00000000" w:rsidP="00000000" w:rsidRDefault="00000000" w:rsidRPr="00000000" w14:paraId="000000D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Personale esterno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le attività relative al progetto </w:t>
      </w:r>
    </w:p>
    <w:p w:rsidR="00000000" w:rsidDel="00000000" w:rsidP="00000000" w:rsidRDefault="00000000" w:rsidRPr="00000000" w14:paraId="000000D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“PNRR – SCUOLA 4.0. Next generation EU - </w:t>
      </w:r>
      <w:r w:rsidDel="00000000" w:rsidR="00000000" w:rsidRPr="00000000">
        <w:rPr>
          <w:b w:val="1"/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D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fine, avvalendosi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D7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DICHIARA</w:t>
      </w:r>
    </w:p>
    <w:p w:rsidR="00000000" w:rsidDel="00000000" w:rsidP="00000000" w:rsidRDefault="00000000" w:rsidRPr="00000000" w14:paraId="000000D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E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di autovalutazione Allegato 2;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insussistenza conflitti di interessi Allegato 3;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documento di riconoscimento in corso di validità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fiscale (in caso di personale esterno)</w:t>
      </w:r>
    </w:p>
    <w:p w:rsidR="00000000" w:rsidDel="00000000" w:rsidP="00000000" w:rsidRDefault="00000000" w:rsidRPr="00000000" w14:paraId="000000E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E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☐ La propria residenza </w:t>
      </w:r>
    </w:p>
    <w:p w:rsidR="00000000" w:rsidDel="00000000" w:rsidP="00000000" w:rsidRDefault="00000000" w:rsidRPr="00000000" w14:paraId="000000ED">
      <w:pPr>
        <w:spacing w:after="0" w:lineRule="auto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☐ altro domicilio: ________________________________________________________</w:t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Informativa ex art. 13 D.Lgs. n.196/2003 e ex art. 13 del Regolamento Europeo 2016/679, per il trattamento dei dati personali dei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con la presente, ai sensi degli articoli 13 e 23 del D.Lgs. 196/2003 (di seguito indicato come “Codice Privacy”) e ex art. 13 del Regolamento Europeo 2016/679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 successive modificazioni ed integrazioni, </w:t>
      </w:r>
    </w:p>
    <w:p w:rsidR="00000000" w:rsidDel="00000000" w:rsidP="00000000" w:rsidRDefault="00000000" w:rsidRPr="00000000" w14:paraId="000000F1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F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 w:rsidR="00000000" w:rsidDel="00000000" w:rsidP="00000000" w:rsidRDefault="00000000" w:rsidRPr="00000000" w14:paraId="000000F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 w:val="1"/>
    <w:rsid w:val="00D93437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yVK9PCx5E/UW6ia+kTPIbExHQ==">CgMxLjAyCGguZ2pkZ3hzMgloLjMwajB6bGwyCWguMWZvYjl0ZTIJaC4zem55c2g3MgloLjJldDkycDAyCGgudHlqY3d0MgloLjNkeTZ2a20yCWguMXQzaDVzZjgAciExZzF2SUFnUk1CandTM2pFTGJVclVERTJZRFhaUU9DQlY=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2023-04-27T17:13:00Z</dcterms:created>
  <dc:creator>Damiani, Loredana</dc:creator>
</cp:coreProperties>
</file>