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dell’I.P.S.S.E.O.A. “M. Buonarroti”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Via Garibaldi, 1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03014 Fiuggi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/>
      </w:pP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frrh030008@istruzione.it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I/Il/La sottoscritt___ _______________________________________________________________________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genitor__ dell’alunn__ ________________________________ nato a________________________ il _________________ regolarmente iscritt__ alla classe ____ sez. ______ per l’a.s. ______________________ </w:t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  <w:t xml:space="preserve">CHIEDE/ONO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di accedere alla fornitura gratuita delle divise scolastiche.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A tal fine dichiarano: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nucleo familiare ha un reddito certificato ISEE (ultimo utile) di € ___________;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nucleo familiare è composto da n. _____ persone;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dati di cui sopra sono veritieri;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conservare con cura l’abbigliamento fornito;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 a restituire le divise in caso di ritiro dalla scuola o trasferimento presso altro Istituto;</w:t>
      </w:r>
    </w:p>
    <w:p w:rsidR="00000000" w:rsidDel="00000000" w:rsidP="00000000" w:rsidRDefault="00000000" w:rsidRPr="00000000" w14:paraId="00000013">
      <w:pPr>
        <w:spacing w:after="0"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Allegano alla presente: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Certificazione ISEE rilasciata da Ente autorizzato;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di un valido documento di riconoscimento;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Autocertificazione stato di famiglia.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________, ____________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1B">
      <w:pPr>
        <w:spacing w:after="0" w:line="360" w:lineRule="auto"/>
        <w:jc w:val="right"/>
        <w:rPr/>
      </w:pPr>
      <w:r w:rsidDel="00000000" w:rsidR="00000000" w:rsidRPr="00000000">
        <w:rPr>
          <w:rtl w:val="0"/>
        </w:rPr>
        <w:t xml:space="preserve">FIRME</w:t>
      </w:r>
    </w:p>
    <w:p w:rsidR="00000000" w:rsidDel="00000000" w:rsidP="00000000" w:rsidRDefault="00000000" w:rsidRPr="00000000" w14:paraId="0000001C">
      <w:pPr>
        <w:spacing w:after="0"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1D">
      <w:pPr>
        <w:spacing w:after="0" w:line="360" w:lineRule="auto"/>
        <w:jc w:val="right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3"/>
        <w:spacing w:before="95" w:lineRule="auto"/>
        <w:ind w:left="1142" w:right="168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INFORMATIVA SINTETICA SULLA PRIVACY AI SENSI DEL REGOLAMENTO EUROPEO 679/2016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549" w:right="0" w:hanging="140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Ai sensi del Regolamento Europeo 679/2016,ed in particolare gli articoli 7, 13, 15, 16, 17, 18 si comunica che: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" w:before="0" w:line="242" w:lineRule="auto"/>
        <w:ind w:left="13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 dati raccolti nel presente modulo saranno gestiti ai sensi della norma in epigrafe ed utilizzati esclusivamente per la finalità di “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AVVISO FORNITURA GRATUITA DIVISE ESERCITAZIONI PRATICHE DI LABORATORIO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”. Non saranno trasferiti e resteranno a disposizione dell’interessato fino al termine delle attività. I dati di riferimento del Titolare del Trattamento e del Responsabile protezione dei dati sono i seguenti:</w:t>
      </w:r>
    </w:p>
    <w:tbl>
      <w:tblPr>
        <w:tblStyle w:val="Table1"/>
        <w:tblW w:w="9648.0" w:type="dxa"/>
        <w:jc w:val="left"/>
        <w:tblInd w:w="141.0" w:type="dxa"/>
        <w:tblBorders>
          <w:top w:color="9f9f9f" w:space="0" w:sz="4" w:val="single"/>
          <w:left w:color="9f9f9f" w:space="0" w:sz="4" w:val="single"/>
          <w:bottom w:color="9f9f9f" w:space="0" w:sz="4" w:val="single"/>
          <w:right w:color="9f9f9f" w:space="0" w:sz="4" w:val="single"/>
          <w:insideH w:color="9f9f9f" w:space="0" w:sz="4" w:val="single"/>
          <w:insideV w:color="9f9f9f" w:space="0" w:sz="4" w:val="single"/>
        </w:tblBorders>
        <w:tblLayout w:type="fixed"/>
        <w:tblLook w:val="0000"/>
      </w:tblPr>
      <w:tblGrid>
        <w:gridCol w:w="5235"/>
        <w:gridCol w:w="4413"/>
        <w:tblGridChange w:id="0">
          <w:tblGrid>
            <w:gridCol w:w="5235"/>
            <w:gridCol w:w="4413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tcBorders>
              <w:left w:color="efefef" w:space="0" w:sz="12" w:val="single"/>
              <w:bottom w:color="9f9f9f" w:space="0" w:sz="12" w:val="single"/>
              <w:right w:color="9f9f9f" w:space="0" w:sz="12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9" w:lineRule="auto"/>
              <w:ind w:left="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Titolare del trattamento: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60" w:lineRule="auto"/>
              <w:ind w:left="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I.P.S.S.E.O.A. “M. Buonarroti” Fiuggi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rappresentato dal Dirigente Scolastico protempore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Dott. Ing. Cozzolino Francesco</w:t>
            </w:r>
          </w:p>
        </w:tc>
        <w:tc>
          <w:tcPr>
            <w:tcBorders>
              <w:left w:color="9f9f9f" w:space="0" w:sz="12" w:val="single"/>
              <w:bottom w:color="9f9f9f" w:space="0" w:sz="6" w:val="single"/>
              <w:right w:color="9f9f9f" w:space="0" w:sz="12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Numero telefono:0775/533614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163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Indirizzo email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14"/>
                  <w:szCs w:val="14"/>
                  <w:u w:val="single"/>
                  <w:shd w:fill="auto" w:val="clear"/>
                  <w:vertAlign w:val="baseline"/>
                  <w:rtl w:val="0"/>
                </w:rPr>
                <w:t xml:space="preserve">: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 frrh030008@istruzione.it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Indirizzo pec: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563c1"/>
                  <w:sz w:val="14"/>
                  <w:szCs w:val="14"/>
                  <w:u w:val="single"/>
                  <w:shd w:fill="auto" w:val="clear"/>
                  <w:vertAlign w:val="baseline"/>
                  <w:rtl w:val="0"/>
                </w:rPr>
                <w:t xml:space="preserve">frrh030008@pec.istruzione.it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9f9f9f" w:space="0" w:sz="12" w:val="single"/>
              <w:left w:color="efefef" w:space="0" w:sz="12" w:val="single"/>
              <w:right w:color="9f9f9f" w:space="0" w:sz="12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40" w:lineRule="auto"/>
              <w:ind w:left="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Responsabile Protezione Dati (DPO)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Attilio Milli – Microtech srl </w:t>
            </w:r>
          </w:p>
        </w:tc>
        <w:tc>
          <w:tcPr>
            <w:tcBorders>
              <w:top w:color="9f9f9f" w:space="0" w:sz="6" w:val="single"/>
              <w:left w:color="9f9f9f" w:space="0" w:sz="12" w:val="single"/>
              <w:right w:color="9f9f9f" w:space="0" w:sz="12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2" w:right="157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Numero di telefono: 077626110                Indirizzo email: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dpo@webmicrotech.it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160" w:lineRule="auto"/>
        <w:ind w:left="171" w:right="-14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L’informativa   completa    ed    i    dettagli    sull’utilizzo    dei    dati    sono    presenti    sul    sito    istituzionale    della    scuola    al    seguente    link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http://www.alberghierofiuggi.edu.it/la-scuola/privacy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I dati conferiti , anche nell’interesse del minore, sono indispensabili per l’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esonero religione cattolica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(art. 6 lett.b) e) ed f) del Reg. UE 679/16. L’interessato ha diritto ad accedere ai dati, alla rettifica e cancellazione ed alla ulteriore limitazione d’uso, nonché il diritto di revoca del consenso e di proporre reclamo all’autorità di controllo, direttamente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14"/>
            <w:szCs w:val="14"/>
            <w:u w:val="single"/>
            <w:shd w:fill="auto" w:val="clear"/>
            <w:vertAlign w:val="baseline"/>
            <w:rtl w:val="0"/>
          </w:rPr>
          <w:t xml:space="preserve">protocollo@pec.gpdp.it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 e/o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per il tramite del Responsabile Protezione Dati indicato in precedenza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In caso di rifiuto al trattamento non sarà possibile per l’interessato procedere alla valutazione della domanda. Non vi sono trattamenti automatizzati del dato con logiche di profilatura dell’utente.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393700</wp:posOffset>
                </wp:positionV>
                <wp:extent cx="635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17108" y="3776825"/>
                          <a:ext cx="5778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393700</wp:posOffset>
                </wp:positionV>
                <wp:extent cx="635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66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3"/>
        <w:ind w:left="1147" w:right="1688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DICHIARAZIONE DI CONSENSO</w:t>
      </w:r>
    </w:p>
    <w:p w:rsidR="00000000" w:rsidDel="00000000" w:rsidP="00000000" w:rsidRDefault="00000000" w:rsidRPr="00000000" w14:paraId="0000002C">
      <w:pPr>
        <w:spacing w:before="24" w:lineRule="auto"/>
        <w:ind w:left="3539" w:firstLine="0"/>
        <w:jc w:val="both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(Ai sensi dell’art. 6 del GDPR UE 2016/679)</w:t>
      </w:r>
    </w:p>
    <w:p w:rsidR="00000000" w:rsidDel="00000000" w:rsidP="00000000" w:rsidRDefault="00000000" w:rsidRPr="00000000" w14:paraId="0000002D">
      <w:pPr>
        <w:pStyle w:val="Heading3"/>
        <w:spacing w:before="23" w:lineRule="auto"/>
        <w:ind w:right="-143" w:firstLine="13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sottoscritti esercenti la potestà genitoriale dichiarano di aver preso visione dell’informativa estesa ex art. 13 Reg. UE 679/16 e di esprimere il consenso, in proprio e nell’interesse del minore ai sensi dell’art. 8 del Reg. UE 679/16 al trattamento dei dati del minore per ogni altro fine ulteriore rispetto a quelli di cui art. 6 lett. B) e) ed f) del Reg. UE 679/16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2732"/>
        </w:tabs>
        <w:ind w:left="132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DATA</w:t>
      </w:r>
      <w:r w:rsidDel="00000000" w:rsidR="00000000" w:rsidRPr="00000000">
        <w:rPr>
          <w:b w:val="1"/>
          <w:sz w:val="14"/>
          <w:szCs w:val="1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tabs>
          <w:tab w:val="left" w:leader="none" w:pos="7729"/>
        </w:tabs>
        <w:ind w:left="567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 xml:space="preserve">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8445"/>
        </w:tabs>
        <w:ind w:left="5673" w:firstLine="0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FIRMA</w:t>
      </w:r>
      <w:r w:rsidDel="00000000" w:rsidR="00000000" w:rsidRPr="00000000">
        <w:rPr>
          <w:b w:val="1"/>
          <w:sz w:val="14"/>
          <w:szCs w:val="1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014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widowControl w:val="0"/>
      <w:spacing w:after="0" w:line="240" w:lineRule="auto"/>
      <w:ind w:left="132"/>
    </w:pPr>
    <w:rPr>
      <w:rFonts w:ascii="Arial" w:cs="Arial" w:eastAsia="Arial" w:hAnsi="Arial"/>
      <w:b w:val="1"/>
      <w:sz w:val="14"/>
      <w:szCs w:val="1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3">
    <w:name w:val="heading 3"/>
    <w:basedOn w:val="Normale"/>
    <w:link w:val="Titolo3Carattere"/>
    <w:uiPriority w:val="9"/>
    <w:unhideWhenUsed w:val="1"/>
    <w:qFormat w:val="1"/>
    <w:rsid w:val="00706B35"/>
    <w:pPr>
      <w:widowControl w:val="0"/>
      <w:autoSpaceDE w:val="0"/>
      <w:autoSpaceDN w:val="0"/>
      <w:spacing w:after="0" w:line="240" w:lineRule="auto"/>
      <w:ind w:left="132"/>
      <w:outlineLvl w:val="2"/>
    </w:pPr>
    <w:rPr>
      <w:rFonts w:ascii="Arial" w:cs="Arial" w:eastAsia="Arial" w:hAnsi="Arial"/>
      <w:b w:val="1"/>
      <w:bCs w:val="1"/>
      <w:sz w:val="14"/>
      <w:szCs w:val="1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915AA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15AAC"/>
    <w:rPr>
      <w:color w:val="605e5c"/>
      <w:shd w:color="auto" w:fill="e1dfdd" w:val="clear"/>
    </w:rPr>
  </w:style>
  <w:style w:type="paragraph" w:styleId="Paragrafoelenco">
    <w:name w:val="List Paragraph"/>
    <w:basedOn w:val="Normale"/>
    <w:uiPriority w:val="34"/>
    <w:qFormat w:val="1"/>
    <w:rsid w:val="00915AAC"/>
    <w:pPr>
      <w:ind w:left="720"/>
      <w:contextualSpacing w:val="1"/>
    </w:pPr>
  </w:style>
  <w:style w:type="character" w:styleId="Titolo3Carattere" w:customStyle="1">
    <w:name w:val="Titolo 3 Carattere"/>
    <w:basedOn w:val="Carpredefinitoparagrafo"/>
    <w:link w:val="Titolo3"/>
    <w:uiPriority w:val="9"/>
    <w:rsid w:val="00706B35"/>
    <w:rPr>
      <w:rFonts w:ascii="Arial" w:cs="Arial" w:eastAsia="Arial" w:hAnsi="Arial"/>
      <w:b w:val="1"/>
      <w:bCs w:val="1"/>
      <w:sz w:val="14"/>
      <w:szCs w:val="14"/>
    </w:rPr>
  </w:style>
  <w:style w:type="table" w:styleId="TableNormal" w:customStyle="1">
    <w:name w:val="Table Normal"/>
    <w:uiPriority w:val="2"/>
    <w:semiHidden w:val="1"/>
    <w:unhideWhenUsed w:val="1"/>
    <w:qFormat w:val="1"/>
    <w:rsid w:val="00706B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  <w:rsid w:val="00706B35"/>
    <w:pPr>
      <w:widowControl w:val="0"/>
      <w:autoSpaceDE w:val="0"/>
      <w:autoSpaceDN w:val="0"/>
      <w:spacing w:after="0" w:line="240" w:lineRule="auto"/>
    </w:pPr>
    <w:rPr>
      <w:rFonts w:ascii="Arial MT" w:cs="Arial MT" w:eastAsia="Arial MT" w:hAnsi="Arial MT"/>
      <w:sz w:val="14"/>
      <w:szCs w:val="14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706B35"/>
    <w:rPr>
      <w:rFonts w:ascii="Arial MT" w:cs="Arial MT" w:eastAsia="Arial MT" w:hAnsi="Arial MT"/>
      <w:sz w:val="14"/>
      <w:szCs w:val="14"/>
    </w:rPr>
  </w:style>
  <w:style w:type="paragraph" w:styleId="TableParagraph" w:customStyle="1">
    <w:name w:val="Table Paragraph"/>
    <w:basedOn w:val="Normale"/>
    <w:uiPriority w:val="1"/>
    <w:qFormat w:val="1"/>
    <w:rsid w:val="00706B35"/>
    <w:pPr>
      <w:widowControl w:val="0"/>
      <w:autoSpaceDE w:val="0"/>
      <w:autoSpaceDN w:val="0"/>
      <w:spacing w:after="0" w:line="240" w:lineRule="auto"/>
      <w:ind w:left="6"/>
    </w:pPr>
    <w:rPr>
      <w:rFonts w:ascii="Arial MT" w:cs="Arial MT" w:eastAsia="Arial MT" w:hAnsi="Arial M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rotocollo@pec.gpdp.it" TargetMode="External"/><Relationship Id="rId10" Type="http://schemas.openxmlformats.org/officeDocument/2006/relationships/hyperlink" Target="http://www.alberghierofiuggi.edu.it/la-scuola/privacy" TargetMode="External"/><Relationship Id="rId12" Type="http://schemas.openxmlformats.org/officeDocument/2006/relationships/image" Target="media/image1.png"/><Relationship Id="rId9" Type="http://schemas.openxmlformats.org/officeDocument/2006/relationships/hyperlink" Target="mailto:frrh030008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rrh030008@istruzione.it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jl+C4nYCEhDsETI7DnyRZbaz1w==">CgMxLjA4AHIhMWJmTFNBM3hXZzlPTWYwNGszVzlnOVBSUThydHZFU1pw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2022-10-11T20:34:00Z</dcterms:created>
  <dc:creator>Mariangela Maina</dc:creator>
</cp:coreProperties>
</file>